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1BF" w:rsidRPr="00696302" w:rsidRDefault="007351BF" w:rsidP="007351BF">
      <w:pPr>
        <w:pStyle w:val="ConsPlusTitle"/>
        <w:widowControl/>
        <w:jc w:val="center"/>
        <w:outlineLvl w:val="0"/>
        <w:rPr>
          <w:rFonts w:ascii="Times New Roman" w:hAnsi="Times New Roman" w:cs="Times New Roman"/>
          <w:sz w:val="28"/>
          <w:szCs w:val="28"/>
        </w:rPr>
      </w:pPr>
      <w:r w:rsidRPr="00696302">
        <w:rPr>
          <w:rFonts w:ascii="Times New Roman" w:hAnsi="Times New Roman" w:cs="Times New Roman"/>
          <w:sz w:val="28"/>
          <w:szCs w:val="28"/>
        </w:rPr>
        <w:t xml:space="preserve">АДМИНИСТРАЦИЯ </w:t>
      </w:r>
    </w:p>
    <w:p w:rsidR="007351BF" w:rsidRPr="00696302" w:rsidRDefault="007351BF" w:rsidP="007351BF">
      <w:pPr>
        <w:pStyle w:val="ConsPlusTitle"/>
        <w:widowControl/>
        <w:jc w:val="center"/>
        <w:outlineLvl w:val="0"/>
        <w:rPr>
          <w:rFonts w:ascii="Times New Roman" w:hAnsi="Times New Roman" w:cs="Times New Roman"/>
          <w:sz w:val="28"/>
          <w:szCs w:val="28"/>
        </w:rPr>
      </w:pPr>
      <w:r>
        <w:rPr>
          <w:rFonts w:ascii="Times New Roman" w:hAnsi="Times New Roman" w:cs="Times New Roman"/>
          <w:sz w:val="28"/>
          <w:szCs w:val="28"/>
        </w:rPr>
        <w:t>ОСИНОВСКОГО</w:t>
      </w:r>
      <w:r w:rsidRPr="00696302">
        <w:rPr>
          <w:rFonts w:ascii="Times New Roman" w:hAnsi="Times New Roman" w:cs="Times New Roman"/>
          <w:sz w:val="28"/>
          <w:szCs w:val="28"/>
        </w:rPr>
        <w:t xml:space="preserve"> СЕЛЬСОВЕТА</w:t>
      </w:r>
    </w:p>
    <w:p w:rsidR="007351BF" w:rsidRPr="00696302" w:rsidRDefault="007351BF" w:rsidP="007351BF">
      <w:pPr>
        <w:pStyle w:val="ConsPlusTitle"/>
        <w:widowControl/>
        <w:jc w:val="center"/>
        <w:outlineLvl w:val="0"/>
        <w:rPr>
          <w:rFonts w:ascii="Times New Roman" w:hAnsi="Times New Roman" w:cs="Times New Roman"/>
          <w:sz w:val="28"/>
          <w:szCs w:val="28"/>
        </w:rPr>
      </w:pPr>
      <w:r w:rsidRPr="00696302">
        <w:rPr>
          <w:rFonts w:ascii="Times New Roman" w:hAnsi="Times New Roman" w:cs="Times New Roman"/>
          <w:sz w:val="28"/>
          <w:szCs w:val="28"/>
        </w:rPr>
        <w:t>КУЙБЫШЕВСКОГО РАЙОНА</w:t>
      </w:r>
    </w:p>
    <w:p w:rsidR="007351BF" w:rsidRPr="00696302" w:rsidRDefault="007351BF" w:rsidP="007351BF">
      <w:pPr>
        <w:pStyle w:val="ConsPlusTitle"/>
        <w:widowControl/>
        <w:jc w:val="center"/>
        <w:outlineLvl w:val="0"/>
        <w:rPr>
          <w:rFonts w:ascii="Times New Roman" w:hAnsi="Times New Roman" w:cs="Times New Roman"/>
          <w:sz w:val="28"/>
          <w:szCs w:val="28"/>
        </w:rPr>
      </w:pPr>
      <w:r w:rsidRPr="00696302">
        <w:rPr>
          <w:rFonts w:ascii="Times New Roman" w:hAnsi="Times New Roman" w:cs="Times New Roman"/>
          <w:sz w:val="28"/>
          <w:szCs w:val="28"/>
        </w:rPr>
        <w:t>НОВОСИБИРСКОЙ ОБЛАСТИ</w:t>
      </w:r>
    </w:p>
    <w:p w:rsidR="007351BF" w:rsidRPr="00696302" w:rsidRDefault="007351BF" w:rsidP="007351BF">
      <w:pPr>
        <w:jc w:val="center"/>
        <w:rPr>
          <w:b/>
          <w:szCs w:val="28"/>
        </w:rPr>
      </w:pPr>
    </w:p>
    <w:p w:rsidR="007351BF" w:rsidRPr="00696302" w:rsidRDefault="007351BF" w:rsidP="007351BF">
      <w:pPr>
        <w:jc w:val="center"/>
        <w:rPr>
          <w:b/>
          <w:szCs w:val="28"/>
        </w:rPr>
      </w:pPr>
      <w:r w:rsidRPr="00696302">
        <w:rPr>
          <w:b/>
          <w:szCs w:val="28"/>
        </w:rPr>
        <w:t>ПОСТАНОВЛЕНИЕ</w:t>
      </w:r>
    </w:p>
    <w:p w:rsidR="007351BF" w:rsidRPr="00696302" w:rsidRDefault="007351BF" w:rsidP="007351BF">
      <w:pPr>
        <w:jc w:val="center"/>
        <w:rPr>
          <w:szCs w:val="28"/>
        </w:rPr>
      </w:pPr>
    </w:p>
    <w:p w:rsidR="007351BF" w:rsidRPr="00696302" w:rsidRDefault="007351BF" w:rsidP="007351BF">
      <w:pPr>
        <w:jc w:val="center"/>
        <w:rPr>
          <w:szCs w:val="28"/>
        </w:rPr>
      </w:pPr>
      <w:r>
        <w:rPr>
          <w:szCs w:val="28"/>
        </w:rPr>
        <w:t>п. Кондусла</w:t>
      </w:r>
    </w:p>
    <w:p w:rsidR="007351BF" w:rsidRPr="00696302" w:rsidRDefault="007351BF" w:rsidP="007351BF">
      <w:pPr>
        <w:jc w:val="center"/>
        <w:rPr>
          <w:szCs w:val="28"/>
        </w:rPr>
      </w:pPr>
    </w:p>
    <w:p w:rsidR="007351BF" w:rsidRPr="00696302" w:rsidRDefault="00907FA9" w:rsidP="007351BF">
      <w:pPr>
        <w:jc w:val="center"/>
        <w:rPr>
          <w:szCs w:val="28"/>
        </w:rPr>
      </w:pPr>
      <w:r>
        <w:rPr>
          <w:szCs w:val="28"/>
        </w:rPr>
        <w:t>30.07.2019</w:t>
      </w:r>
      <w:r w:rsidR="007351BF">
        <w:rPr>
          <w:szCs w:val="28"/>
        </w:rPr>
        <w:t xml:space="preserve">                                                                             № 4</w:t>
      </w:r>
      <w:r>
        <w:rPr>
          <w:szCs w:val="28"/>
        </w:rPr>
        <w:t>1</w:t>
      </w:r>
    </w:p>
    <w:p w:rsidR="007351BF" w:rsidRDefault="007351BF" w:rsidP="007351BF">
      <w:pPr>
        <w:jc w:val="center"/>
        <w:rPr>
          <w:szCs w:val="28"/>
        </w:rPr>
      </w:pPr>
    </w:p>
    <w:p w:rsidR="007351BF" w:rsidRPr="00907FA9" w:rsidRDefault="00907FA9" w:rsidP="00907FA9">
      <w:pPr>
        <w:rPr>
          <w:bCs/>
        </w:rPr>
      </w:pPr>
      <w:r w:rsidRPr="00907FA9">
        <w:rPr>
          <w:bCs/>
        </w:rPr>
        <w:t xml:space="preserve">О внесении изменений в постановление администрации </w:t>
      </w:r>
      <w:proofErr w:type="spellStart"/>
      <w:r w:rsidRPr="00907FA9">
        <w:rPr>
          <w:bCs/>
        </w:rPr>
        <w:t>Осиновского</w:t>
      </w:r>
      <w:proofErr w:type="spellEnd"/>
      <w:r w:rsidRPr="00907FA9">
        <w:rPr>
          <w:bCs/>
        </w:rPr>
        <w:t xml:space="preserve"> сельсовета Куйбышевского района от 03.12.2018г № 41 «</w:t>
      </w:r>
      <w:r w:rsidR="007351BF" w:rsidRPr="00907FA9">
        <w:rPr>
          <w:bCs/>
        </w:rPr>
        <w:t>Об утверждении порядка составления и ведения сводной бюджетной</w:t>
      </w:r>
      <w:r w:rsidR="00056316" w:rsidRPr="00907FA9">
        <w:rPr>
          <w:bCs/>
        </w:rPr>
        <w:t xml:space="preserve"> </w:t>
      </w:r>
      <w:r w:rsidR="007351BF" w:rsidRPr="00907FA9">
        <w:rPr>
          <w:bCs/>
        </w:rPr>
        <w:t xml:space="preserve">росписи бюджета </w:t>
      </w:r>
      <w:proofErr w:type="spellStart"/>
      <w:r w:rsidR="007351BF" w:rsidRPr="00907FA9">
        <w:rPr>
          <w:bCs/>
        </w:rPr>
        <w:t>Осино</w:t>
      </w:r>
      <w:r w:rsidR="009D3047" w:rsidRPr="00907FA9">
        <w:rPr>
          <w:bCs/>
        </w:rPr>
        <w:t>вского</w:t>
      </w:r>
      <w:proofErr w:type="spellEnd"/>
      <w:r w:rsidR="009D3047" w:rsidRPr="00907FA9">
        <w:rPr>
          <w:bCs/>
        </w:rPr>
        <w:t xml:space="preserve"> сельсовета Куйбышевского </w:t>
      </w:r>
      <w:r w:rsidR="007351BF" w:rsidRPr="00907FA9">
        <w:rPr>
          <w:bCs/>
        </w:rPr>
        <w:t>района Новосибирской области и бюджетной росписи главного распорядителя средств местного бюджета (главного администратора источников финансирования дефицита местного  бюджета)</w:t>
      </w:r>
      <w:r w:rsidRPr="00907FA9">
        <w:rPr>
          <w:bCs/>
        </w:rPr>
        <w:t>»</w:t>
      </w:r>
    </w:p>
    <w:p w:rsidR="007351BF" w:rsidRDefault="007351BF" w:rsidP="007351BF">
      <w:pPr>
        <w:jc w:val="center"/>
        <w:rPr>
          <w:bCs/>
        </w:rPr>
      </w:pPr>
    </w:p>
    <w:p w:rsidR="009D3047" w:rsidRDefault="00907FA9" w:rsidP="00907FA9">
      <w:pPr>
        <w:ind w:firstLine="0"/>
        <w:rPr>
          <w:bCs/>
        </w:rPr>
      </w:pPr>
      <w:r>
        <w:rPr>
          <w:bCs/>
        </w:rPr>
        <w:tab/>
        <w:t xml:space="preserve">Администрация </w:t>
      </w:r>
      <w:proofErr w:type="spellStart"/>
      <w:r>
        <w:rPr>
          <w:bCs/>
        </w:rPr>
        <w:t>Осиновского</w:t>
      </w:r>
      <w:proofErr w:type="spellEnd"/>
      <w:r>
        <w:rPr>
          <w:bCs/>
        </w:rPr>
        <w:t xml:space="preserve"> сельсовета Куйбышевского района Новосибирской области</w:t>
      </w:r>
      <w:r w:rsidR="007351BF">
        <w:rPr>
          <w:bCs/>
        </w:rPr>
        <w:t xml:space="preserve"> </w:t>
      </w:r>
    </w:p>
    <w:p w:rsidR="007351BF" w:rsidRDefault="007351BF" w:rsidP="007351BF">
      <w:pPr>
        <w:rPr>
          <w:bCs/>
        </w:rPr>
      </w:pPr>
      <w:r>
        <w:rPr>
          <w:bCs/>
        </w:rPr>
        <w:t>ПОСТАНОВЛЯЕТ:</w:t>
      </w:r>
    </w:p>
    <w:p w:rsidR="006644F4" w:rsidRPr="00761411" w:rsidRDefault="006644F4" w:rsidP="006644F4">
      <w:pPr>
        <w:pStyle w:val="Style5"/>
        <w:widowControl/>
        <w:tabs>
          <w:tab w:val="left" w:pos="540"/>
        </w:tabs>
        <w:spacing w:before="34" w:line="240" w:lineRule="auto"/>
        <w:jc w:val="both"/>
        <w:rPr>
          <w:rStyle w:val="FontStyle44"/>
          <w:sz w:val="28"/>
          <w:szCs w:val="28"/>
        </w:rPr>
      </w:pPr>
      <w:r>
        <w:rPr>
          <w:rStyle w:val="FontStyle44"/>
          <w:sz w:val="28"/>
          <w:szCs w:val="28"/>
        </w:rPr>
        <w:t xml:space="preserve">1. </w:t>
      </w:r>
      <w:proofErr w:type="gramStart"/>
      <w:r w:rsidRPr="00761411">
        <w:rPr>
          <w:rStyle w:val="FontStyle44"/>
          <w:sz w:val="28"/>
          <w:szCs w:val="28"/>
        </w:rPr>
        <w:t xml:space="preserve">Внести в </w:t>
      </w:r>
      <w:r>
        <w:rPr>
          <w:rStyle w:val="FontStyle44"/>
          <w:sz w:val="28"/>
          <w:szCs w:val="28"/>
        </w:rPr>
        <w:t xml:space="preserve">Порядок составления и ведения сводной бюджетной росписи местного бюджета </w:t>
      </w:r>
      <w:proofErr w:type="spellStart"/>
      <w:r>
        <w:rPr>
          <w:rStyle w:val="FontStyle44"/>
          <w:sz w:val="28"/>
          <w:szCs w:val="28"/>
        </w:rPr>
        <w:t>Осиновского</w:t>
      </w:r>
      <w:proofErr w:type="spellEnd"/>
      <w:r>
        <w:rPr>
          <w:rStyle w:val="FontStyle44"/>
          <w:sz w:val="28"/>
          <w:szCs w:val="28"/>
        </w:rPr>
        <w:t xml:space="preserve"> сельсовета Куйбышевского района,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утвержденный</w:t>
      </w:r>
      <w:r w:rsidRPr="00761411">
        <w:rPr>
          <w:rStyle w:val="FontStyle44"/>
          <w:sz w:val="28"/>
          <w:szCs w:val="28"/>
        </w:rPr>
        <w:t xml:space="preserve"> постановление</w:t>
      </w:r>
      <w:r>
        <w:rPr>
          <w:rStyle w:val="FontStyle44"/>
          <w:sz w:val="28"/>
          <w:szCs w:val="28"/>
        </w:rPr>
        <w:t>м</w:t>
      </w:r>
      <w:r w:rsidRPr="00761411">
        <w:rPr>
          <w:rStyle w:val="FontStyle44"/>
          <w:sz w:val="28"/>
          <w:szCs w:val="28"/>
        </w:rPr>
        <w:t xml:space="preserve"> администрации</w:t>
      </w:r>
      <w:r>
        <w:rPr>
          <w:rStyle w:val="FontStyle44"/>
          <w:sz w:val="28"/>
          <w:szCs w:val="28"/>
        </w:rPr>
        <w:t xml:space="preserve"> </w:t>
      </w:r>
      <w:proofErr w:type="spellStart"/>
      <w:r>
        <w:rPr>
          <w:rStyle w:val="FontStyle44"/>
          <w:sz w:val="28"/>
          <w:szCs w:val="28"/>
        </w:rPr>
        <w:t>Осиновского</w:t>
      </w:r>
      <w:proofErr w:type="spellEnd"/>
      <w:r>
        <w:rPr>
          <w:rStyle w:val="FontStyle44"/>
          <w:sz w:val="28"/>
          <w:szCs w:val="28"/>
        </w:rPr>
        <w:t xml:space="preserve"> сельсовета </w:t>
      </w:r>
      <w:r w:rsidRPr="00761411">
        <w:rPr>
          <w:rStyle w:val="FontStyle44"/>
          <w:sz w:val="28"/>
          <w:szCs w:val="28"/>
        </w:rPr>
        <w:t>Куйбышевского района</w:t>
      </w:r>
      <w:r>
        <w:rPr>
          <w:rStyle w:val="FontStyle44"/>
          <w:sz w:val="28"/>
          <w:szCs w:val="28"/>
        </w:rPr>
        <w:t xml:space="preserve"> </w:t>
      </w:r>
      <w:r w:rsidRPr="00761411">
        <w:rPr>
          <w:rStyle w:val="FontStyle44"/>
          <w:sz w:val="28"/>
          <w:szCs w:val="28"/>
        </w:rPr>
        <w:t xml:space="preserve">от </w:t>
      </w:r>
      <w:r>
        <w:rPr>
          <w:rStyle w:val="FontStyle44"/>
          <w:sz w:val="28"/>
          <w:szCs w:val="28"/>
        </w:rPr>
        <w:t>03</w:t>
      </w:r>
      <w:r w:rsidRPr="00761411">
        <w:rPr>
          <w:rStyle w:val="FontStyle44"/>
          <w:sz w:val="28"/>
          <w:szCs w:val="28"/>
        </w:rPr>
        <w:t>.</w:t>
      </w:r>
      <w:r>
        <w:rPr>
          <w:rStyle w:val="FontStyle44"/>
          <w:sz w:val="28"/>
          <w:szCs w:val="28"/>
        </w:rPr>
        <w:t>12</w:t>
      </w:r>
      <w:r w:rsidRPr="00761411">
        <w:rPr>
          <w:rStyle w:val="FontStyle44"/>
          <w:sz w:val="28"/>
          <w:szCs w:val="28"/>
        </w:rPr>
        <w:t>.201</w:t>
      </w:r>
      <w:r>
        <w:rPr>
          <w:rStyle w:val="FontStyle44"/>
          <w:sz w:val="28"/>
          <w:szCs w:val="28"/>
        </w:rPr>
        <w:t>8</w:t>
      </w:r>
      <w:r w:rsidRPr="00761411">
        <w:rPr>
          <w:rStyle w:val="FontStyle44"/>
          <w:sz w:val="28"/>
          <w:szCs w:val="28"/>
        </w:rPr>
        <w:t xml:space="preserve"> № </w:t>
      </w:r>
      <w:r>
        <w:rPr>
          <w:rStyle w:val="FontStyle44"/>
          <w:sz w:val="28"/>
          <w:szCs w:val="28"/>
        </w:rPr>
        <w:t xml:space="preserve">40 </w:t>
      </w:r>
      <w:r w:rsidRPr="00761411">
        <w:rPr>
          <w:rStyle w:val="FontStyle44"/>
          <w:sz w:val="28"/>
          <w:szCs w:val="28"/>
        </w:rPr>
        <w:t xml:space="preserve">«Об утверждении </w:t>
      </w:r>
      <w:r>
        <w:rPr>
          <w:rStyle w:val="FontStyle44"/>
          <w:sz w:val="28"/>
          <w:szCs w:val="28"/>
        </w:rPr>
        <w:t xml:space="preserve">Порядка составления и ведения сводной бюджетной росписи местного бюджета </w:t>
      </w:r>
      <w:proofErr w:type="spellStart"/>
      <w:r>
        <w:rPr>
          <w:rStyle w:val="FontStyle44"/>
          <w:sz w:val="28"/>
          <w:szCs w:val="28"/>
        </w:rPr>
        <w:t>Осиновского</w:t>
      </w:r>
      <w:proofErr w:type="spellEnd"/>
      <w:r>
        <w:rPr>
          <w:rStyle w:val="FontStyle44"/>
          <w:sz w:val="28"/>
          <w:szCs w:val="28"/>
        </w:rPr>
        <w:t xml:space="preserve"> сельсовета Куйбышевского района, бюджетных росписей главных распорядителей</w:t>
      </w:r>
      <w:proofErr w:type="gramEnd"/>
      <w:r>
        <w:rPr>
          <w:rStyle w:val="FontStyle44"/>
          <w:sz w:val="28"/>
          <w:szCs w:val="28"/>
        </w:rPr>
        <w:t xml:space="preserve"> (распорядителей) средств местного бюджета и главных администраторов источников финансирования дефицита местного бюджета</w:t>
      </w:r>
      <w:r w:rsidRPr="00761411">
        <w:rPr>
          <w:rStyle w:val="FontStyle44"/>
          <w:sz w:val="28"/>
          <w:szCs w:val="28"/>
        </w:rPr>
        <w:t>» следующие изменения:</w:t>
      </w:r>
    </w:p>
    <w:p w:rsidR="006644F4" w:rsidRDefault="006644F4" w:rsidP="006644F4">
      <w:pPr>
        <w:pStyle w:val="Style8"/>
        <w:widowControl/>
        <w:tabs>
          <w:tab w:val="left" w:pos="709"/>
        </w:tabs>
        <w:spacing w:line="240" w:lineRule="auto"/>
        <w:ind w:firstLine="0"/>
        <w:rPr>
          <w:rStyle w:val="FontStyle44"/>
          <w:sz w:val="28"/>
          <w:szCs w:val="28"/>
        </w:rPr>
      </w:pPr>
      <w:r w:rsidRPr="00761411">
        <w:rPr>
          <w:rStyle w:val="FontStyle44"/>
          <w:sz w:val="28"/>
          <w:szCs w:val="28"/>
        </w:rPr>
        <w:tab/>
      </w:r>
    </w:p>
    <w:p w:rsidR="006644F4" w:rsidRDefault="006644F4" w:rsidP="006644F4">
      <w:pPr>
        <w:pStyle w:val="Style8"/>
        <w:widowControl/>
        <w:numPr>
          <w:ilvl w:val="0"/>
          <w:numId w:val="2"/>
        </w:numPr>
        <w:tabs>
          <w:tab w:val="left" w:pos="993"/>
        </w:tabs>
        <w:spacing w:line="240" w:lineRule="auto"/>
        <w:ind w:left="0" w:firstLine="705"/>
        <w:rPr>
          <w:rStyle w:val="FontStyle44"/>
          <w:sz w:val="28"/>
          <w:szCs w:val="28"/>
        </w:rPr>
      </w:pPr>
      <w:r>
        <w:rPr>
          <w:rStyle w:val="FontStyle44"/>
          <w:sz w:val="28"/>
          <w:szCs w:val="28"/>
        </w:rPr>
        <w:t>в наименовании Порядка после слов «дефицита местного бюджета» дополнить словами «, а также утверждения (изменения) лимитов бюджетных обязательств»;</w:t>
      </w:r>
    </w:p>
    <w:p w:rsidR="006644F4" w:rsidRDefault="006644F4" w:rsidP="006644F4">
      <w:pPr>
        <w:pStyle w:val="Style8"/>
        <w:widowControl/>
        <w:numPr>
          <w:ilvl w:val="0"/>
          <w:numId w:val="2"/>
        </w:numPr>
        <w:tabs>
          <w:tab w:val="left" w:pos="993"/>
        </w:tabs>
        <w:spacing w:line="240" w:lineRule="auto"/>
        <w:ind w:left="0" w:firstLine="705"/>
        <w:rPr>
          <w:rStyle w:val="FontStyle42"/>
          <w:b w:val="0"/>
          <w:sz w:val="28"/>
          <w:szCs w:val="28"/>
        </w:rPr>
      </w:pPr>
      <w:r>
        <w:rPr>
          <w:rStyle w:val="FontStyle42"/>
          <w:b w:val="0"/>
          <w:sz w:val="28"/>
          <w:szCs w:val="28"/>
        </w:rPr>
        <w:t xml:space="preserve">в разделе </w:t>
      </w:r>
      <w:r>
        <w:rPr>
          <w:rStyle w:val="FontStyle42"/>
          <w:b w:val="0"/>
          <w:sz w:val="28"/>
          <w:szCs w:val="28"/>
          <w:lang w:val="en-US"/>
        </w:rPr>
        <w:t>I</w:t>
      </w:r>
      <w:r>
        <w:rPr>
          <w:rStyle w:val="FontStyle42"/>
          <w:b w:val="0"/>
          <w:sz w:val="28"/>
          <w:szCs w:val="28"/>
        </w:rPr>
        <w:t xml:space="preserve"> в пункте 1 после слова «источников)» дополнить словами «, а также порядок утверждения, доведения, изменения лимитов бюджетных обязательств»;</w:t>
      </w:r>
    </w:p>
    <w:p w:rsidR="006644F4" w:rsidRDefault="006644F4" w:rsidP="006644F4">
      <w:pPr>
        <w:pStyle w:val="Style8"/>
        <w:widowControl/>
        <w:numPr>
          <w:ilvl w:val="0"/>
          <w:numId w:val="2"/>
        </w:numPr>
        <w:tabs>
          <w:tab w:val="left" w:pos="993"/>
        </w:tabs>
        <w:spacing w:line="240" w:lineRule="auto"/>
        <w:ind w:left="0" w:firstLine="705"/>
        <w:rPr>
          <w:rStyle w:val="FontStyle42"/>
          <w:b w:val="0"/>
          <w:sz w:val="28"/>
          <w:szCs w:val="28"/>
        </w:rPr>
      </w:pPr>
      <w:r>
        <w:rPr>
          <w:rStyle w:val="FontStyle42"/>
          <w:b w:val="0"/>
          <w:sz w:val="28"/>
          <w:szCs w:val="28"/>
        </w:rPr>
        <w:t xml:space="preserve">в разделе </w:t>
      </w:r>
      <w:r>
        <w:rPr>
          <w:rStyle w:val="FontStyle42"/>
          <w:b w:val="0"/>
          <w:sz w:val="28"/>
          <w:szCs w:val="28"/>
          <w:lang w:val="en-US"/>
        </w:rPr>
        <w:t>II</w:t>
      </w:r>
      <w:r>
        <w:rPr>
          <w:rStyle w:val="FontStyle42"/>
          <w:b w:val="0"/>
          <w:sz w:val="28"/>
          <w:szCs w:val="28"/>
        </w:rPr>
        <w:t>:</w:t>
      </w:r>
    </w:p>
    <w:p w:rsidR="006644F4" w:rsidRDefault="006644F4" w:rsidP="006644F4">
      <w:pPr>
        <w:pStyle w:val="Style8"/>
        <w:widowControl/>
        <w:tabs>
          <w:tab w:val="left" w:pos="993"/>
        </w:tabs>
        <w:spacing w:line="240" w:lineRule="auto"/>
        <w:ind w:left="705" w:firstLine="0"/>
        <w:rPr>
          <w:rStyle w:val="FontStyle42"/>
          <w:b w:val="0"/>
          <w:sz w:val="28"/>
          <w:szCs w:val="28"/>
        </w:rPr>
      </w:pPr>
      <w:r>
        <w:rPr>
          <w:rStyle w:val="FontStyle42"/>
          <w:b w:val="0"/>
          <w:sz w:val="28"/>
          <w:szCs w:val="28"/>
        </w:rPr>
        <w:t>1. части 1 пункт 3:</w:t>
      </w:r>
    </w:p>
    <w:p w:rsidR="006644F4" w:rsidRDefault="006644F4" w:rsidP="006644F4">
      <w:pPr>
        <w:pStyle w:val="Style8"/>
        <w:widowControl/>
        <w:tabs>
          <w:tab w:val="left" w:pos="851"/>
        </w:tabs>
        <w:spacing w:line="240" w:lineRule="auto"/>
        <w:ind w:firstLine="705"/>
        <w:rPr>
          <w:rStyle w:val="FontStyle42"/>
          <w:b w:val="0"/>
          <w:sz w:val="28"/>
          <w:szCs w:val="28"/>
        </w:rPr>
      </w:pPr>
      <w:r>
        <w:rPr>
          <w:rStyle w:val="FontStyle42"/>
          <w:b w:val="0"/>
          <w:sz w:val="28"/>
          <w:szCs w:val="28"/>
        </w:rPr>
        <w:t>а) подпункт 1 в абзаце 5 исключить слова «</w:t>
      </w:r>
      <w:proofErr w:type="gramStart"/>
      <w:r>
        <w:rPr>
          <w:rStyle w:val="FontStyle42"/>
          <w:b w:val="0"/>
          <w:sz w:val="28"/>
          <w:szCs w:val="28"/>
        </w:rPr>
        <w:t>государственных</w:t>
      </w:r>
      <w:proofErr w:type="gramEnd"/>
      <w:r>
        <w:rPr>
          <w:rStyle w:val="FontStyle42"/>
          <w:b w:val="0"/>
          <w:sz w:val="28"/>
          <w:szCs w:val="28"/>
        </w:rPr>
        <w:t xml:space="preserve"> и»;</w:t>
      </w:r>
    </w:p>
    <w:p w:rsidR="006644F4" w:rsidRDefault="006644F4" w:rsidP="006644F4">
      <w:pPr>
        <w:pStyle w:val="Style8"/>
        <w:widowControl/>
        <w:tabs>
          <w:tab w:val="left" w:pos="851"/>
        </w:tabs>
        <w:spacing w:line="240" w:lineRule="auto"/>
        <w:ind w:firstLine="705"/>
        <w:rPr>
          <w:rStyle w:val="FontStyle42"/>
          <w:b w:val="0"/>
          <w:sz w:val="28"/>
          <w:szCs w:val="28"/>
        </w:rPr>
      </w:pPr>
      <w:r>
        <w:rPr>
          <w:rStyle w:val="FontStyle42"/>
          <w:b w:val="0"/>
          <w:sz w:val="28"/>
          <w:szCs w:val="28"/>
        </w:rPr>
        <w:t>б) подпункт 2:</w:t>
      </w:r>
    </w:p>
    <w:p w:rsidR="006644F4" w:rsidRDefault="006644F4" w:rsidP="006644F4">
      <w:pPr>
        <w:pStyle w:val="Style8"/>
        <w:widowControl/>
        <w:tabs>
          <w:tab w:val="left" w:pos="851"/>
        </w:tabs>
        <w:spacing w:line="240" w:lineRule="auto"/>
        <w:ind w:firstLine="705"/>
        <w:rPr>
          <w:rStyle w:val="FontStyle42"/>
          <w:b w:val="0"/>
          <w:sz w:val="28"/>
          <w:szCs w:val="28"/>
        </w:rPr>
      </w:pPr>
      <w:r>
        <w:rPr>
          <w:rStyle w:val="FontStyle42"/>
          <w:b w:val="0"/>
          <w:sz w:val="28"/>
          <w:szCs w:val="28"/>
        </w:rPr>
        <w:t xml:space="preserve">- после слов «на едином счете бюджета» дополнить словами «и группы источников финансирования дефицита местного бюджета «Изменение </w:t>
      </w:r>
      <w:r>
        <w:rPr>
          <w:rStyle w:val="FontStyle42"/>
          <w:b w:val="0"/>
          <w:sz w:val="28"/>
          <w:szCs w:val="28"/>
        </w:rPr>
        <w:lastRenderedPageBreak/>
        <w:t>остатков средств на счетах по учету средств бюджет</w:t>
      </w:r>
      <w:r w:rsidR="00C05C7B">
        <w:rPr>
          <w:rStyle w:val="FontStyle42"/>
          <w:b w:val="0"/>
          <w:sz w:val="28"/>
          <w:szCs w:val="28"/>
        </w:rPr>
        <w:t>ов» (далее – группа источников)</w:t>
      </w:r>
      <w:r>
        <w:rPr>
          <w:rStyle w:val="FontStyle42"/>
          <w:b w:val="0"/>
          <w:sz w:val="28"/>
          <w:szCs w:val="28"/>
        </w:rPr>
        <w:t>»</w:t>
      </w:r>
      <w:r w:rsidR="00C05C7B">
        <w:rPr>
          <w:rStyle w:val="FontStyle42"/>
          <w:b w:val="0"/>
          <w:sz w:val="28"/>
          <w:szCs w:val="28"/>
        </w:rPr>
        <w:t>.</w:t>
      </w:r>
    </w:p>
    <w:p w:rsidR="006644F4" w:rsidRDefault="006644F4" w:rsidP="006644F4">
      <w:pPr>
        <w:pStyle w:val="Style8"/>
        <w:widowControl/>
        <w:tabs>
          <w:tab w:val="left" w:pos="851"/>
        </w:tabs>
        <w:spacing w:line="240" w:lineRule="auto"/>
        <w:ind w:firstLine="705"/>
        <w:rPr>
          <w:rStyle w:val="FontStyle42"/>
          <w:b w:val="0"/>
          <w:sz w:val="28"/>
          <w:szCs w:val="28"/>
        </w:rPr>
      </w:pPr>
      <w:r>
        <w:rPr>
          <w:rStyle w:val="FontStyle42"/>
          <w:b w:val="0"/>
          <w:sz w:val="28"/>
          <w:szCs w:val="28"/>
        </w:rPr>
        <w:t>- дополнить абзацем следующего содержания:</w:t>
      </w:r>
    </w:p>
    <w:p w:rsidR="006644F4" w:rsidRDefault="006644F4" w:rsidP="006644F4">
      <w:pPr>
        <w:pStyle w:val="Style8"/>
        <w:widowControl/>
        <w:tabs>
          <w:tab w:val="left" w:pos="993"/>
        </w:tabs>
        <w:spacing w:line="240" w:lineRule="auto"/>
        <w:ind w:firstLine="709"/>
        <w:rPr>
          <w:rStyle w:val="FontStyle42"/>
          <w:b w:val="0"/>
          <w:sz w:val="28"/>
          <w:szCs w:val="28"/>
        </w:rPr>
      </w:pPr>
      <w:r>
        <w:rPr>
          <w:rStyle w:val="FontStyle42"/>
          <w:b w:val="0"/>
          <w:sz w:val="28"/>
          <w:szCs w:val="28"/>
        </w:rPr>
        <w:t xml:space="preserve">«Показатели (изменения показателей) бюджетных ассигнований по источникам финансирования дефицита местного бюджета группы источников «Изменение остатков средств на счетах по учету средств бюджетов» формируются </w:t>
      </w:r>
      <w:proofErr w:type="gramStart"/>
      <w:r>
        <w:rPr>
          <w:rStyle w:val="FontStyle42"/>
          <w:b w:val="0"/>
          <w:sz w:val="28"/>
          <w:szCs w:val="28"/>
        </w:rPr>
        <w:t>в</w:t>
      </w:r>
      <w:proofErr w:type="gramEnd"/>
      <w:r>
        <w:rPr>
          <w:rStyle w:val="FontStyle42"/>
          <w:b w:val="0"/>
          <w:sz w:val="28"/>
          <w:szCs w:val="28"/>
        </w:rPr>
        <w:t xml:space="preserve"> </w:t>
      </w:r>
      <w:proofErr w:type="gramStart"/>
      <w:r>
        <w:rPr>
          <w:rStyle w:val="FontStyle42"/>
          <w:b w:val="0"/>
          <w:sz w:val="28"/>
          <w:szCs w:val="28"/>
        </w:rPr>
        <w:t>АС</w:t>
      </w:r>
      <w:proofErr w:type="gramEnd"/>
      <w:r>
        <w:rPr>
          <w:rStyle w:val="FontStyle42"/>
          <w:b w:val="0"/>
          <w:sz w:val="28"/>
          <w:szCs w:val="28"/>
        </w:rPr>
        <w:t xml:space="preserve"> «Бюджет» автоматически и не доводятся до главных администраторов источников.»;</w:t>
      </w:r>
    </w:p>
    <w:p w:rsidR="006644F4" w:rsidRDefault="006644F4" w:rsidP="006644F4">
      <w:pPr>
        <w:pStyle w:val="Style8"/>
        <w:widowControl/>
        <w:tabs>
          <w:tab w:val="left" w:pos="993"/>
        </w:tabs>
        <w:spacing w:line="240" w:lineRule="auto"/>
        <w:ind w:left="709" w:firstLine="0"/>
        <w:rPr>
          <w:rStyle w:val="FontStyle42"/>
          <w:b w:val="0"/>
          <w:sz w:val="28"/>
          <w:szCs w:val="28"/>
        </w:rPr>
      </w:pPr>
      <w:r>
        <w:rPr>
          <w:rStyle w:val="FontStyle42"/>
          <w:b w:val="0"/>
          <w:sz w:val="28"/>
          <w:szCs w:val="28"/>
        </w:rPr>
        <w:t xml:space="preserve">2. части </w:t>
      </w:r>
      <w:r>
        <w:rPr>
          <w:rStyle w:val="FontStyle42"/>
          <w:b w:val="0"/>
          <w:sz w:val="28"/>
          <w:szCs w:val="28"/>
          <w:lang w:val="en-US"/>
        </w:rPr>
        <w:t>II</w:t>
      </w:r>
      <w:r>
        <w:rPr>
          <w:rStyle w:val="FontStyle42"/>
          <w:b w:val="0"/>
          <w:sz w:val="28"/>
          <w:szCs w:val="28"/>
        </w:rPr>
        <w:t>:</w:t>
      </w:r>
    </w:p>
    <w:p w:rsidR="006644F4" w:rsidRDefault="006644F4" w:rsidP="006644F4">
      <w:pPr>
        <w:pStyle w:val="Style8"/>
        <w:widowControl/>
        <w:tabs>
          <w:tab w:val="left" w:pos="993"/>
        </w:tabs>
        <w:spacing w:line="240" w:lineRule="auto"/>
        <w:ind w:left="709" w:firstLine="0"/>
        <w:rPr>
          <w:rStyle w:val="FontStyle42"/>
          <w:b w:val="0"/>
          <w:sz w:val="28"/>
          <w:szCs w:val="28"/>
        </w:rPr>
      </w:pPr>
      <w:r>
        <w:rPr>
          <w:rStyle w:val="FontStyle42"/>
          <w:b w:val="0"/>
          <w:sz w:val="28"/>
          <w:szCs w:val="28"/>
        </w:rPr>
        <w:t>а) пункт 8 в абзаце 3 исключить слова «</w:t>
      </w:r>
      <w:proofErr w:type="gramStart"/>
      <w:r>
        <w:rPr>
          <w:rStyle w:val="FontStyle42"/>
          <w:b w:val="0"/>
          <w:sz w:val="28"/>
          <w:szCs w:val="28"/>
        </w:rPr>
        <w:t>государственных</w:t>
      </w:r>
      <w:proofErr w:type="gramEnd"/>
      <w:r>
        <w:rPr>
          <w:rStyle w:val="FontStyle42"/>
          <w:b w:val="0"/>
          <w:sz w:val="28"/>
          <w:szCs w:val="28"/>
        </w:rPr>
        <w:t xml:space="preserve"> и»;</w:t>
      </w:r>
    </w:p>
    <w:p w:rsidR="006644F4" w:rsidRDefault="006644F4" w:rsidP="006644F4">
      <w:pPr>
        <w:pStyle w:val="Style8"/>
        <w:widowControl/>
        <w:tabs>
          <w:tab w:val="left" w:pos="993"/>
        </w:tabs>
        <w:spacing w:line="240" w:lineRule="auto"/>
        <w:ind w:left="709" w:firstLine="0"/>
        <w:rPr>
          <w:rStyle w:val="FontStyle42"/>
          <w:b w:val="0"/>
          <w:sz w:val="28"/>
          <w:szCs w:val="28"/>
        </w:rPr>
      </w:pPr>
      <w:r>
        <w:rPr>
          <w:rStyle w:val="FontStyle42"/>
          <w:b w:val="0"/>
          <w:sz w:val="28"/>
          <w:szCs w:val="28"/>
        </w:rPr>
        <w:t>б) пункт 11 подпункт 3 изложить в следующей редакции:</w:t>
      </w:r>
    </w:p>
    <w:p w:rsidR="006644F4" w:rsidRDefault="006644F4" w:rsidP="006644F4">
      <w:pPr>
        <w:pStyle w:val="Style8"/>
        <w:widowControl/>
        <w:tabs>
          <w:tab w:val="left" w:pos="993"/>
        </w:tabs>
        <w:spacing w:line="240" w:lineRule="auto"/>
        <w:ind w:firstLine="709"/>
        <w:rPr>
          <w:rStyle w:val="FontStyle42"/>
          <w:b w:val="0"/>
          <w:sz w:val="28"/>
          <w:szCs w:val="28"/>
        </w:rPr>
      </w:pPr>
      <w:proofErr w:type="gramStart"/>
      <w:r>
        <w:rPr>
          <w:rStyle w:val="FontStyle42"/>
          <w:b w:val="0"/>
          <w:sz w:val="28"/>
          <w:szCs w:val="28"/>
        </w:rPr>
        <w:t>«3) по расходам местного бюджета, осуществляемых за счет целевых межбюджетных трансфертов, предоставляемых из областного бюджета Новосибирской области, доведение лимитов бюджетных обязательств, по которым осуществляется соответствующему главному распорядителю средств областного бюджета Новосибирской области (далее – главный распорядитель средств областного бюджета) при выполнении условий, предусмотренных законом об областном бюджете Новосибирской области или в соответствии с решением Правительства Новосибирской области и (или) по предложению</w:t>
      </w:r>
      <w:proofErr w:type="gramEnd"/>
      <w:r>
        <w:rPr>
          <w:rStyle w:val="FontStyle42"/>
          <w:b w:val="0"/>
          <w:sz w:val="28"/>
          <w:szCs w:val="28"/>
        </w:rPr>
        <w:t xml:space="preserve"> главного распорядителя средств областного бюджета</w:t>
      </w:r>
      <w:proofErr w:type="gramStart"/>
      <w:r>
        <w:rPr>
          <w:rStyle w:val="FontStyle42"/>
          <w:b w:val="0"/>
          <w:sz w:val="28"/>
          <w:szCs w:val="28"/>
        </w:rPr>
        <w:t>.»;</w:t>
      </w:r>
      <w:proofErr w:type="gramEnd"/>
    </w:p>
    <w:p w:rsidR="006644F4" w:rsidRDefault="006644F4" w:rsidP="006644F4">
      <w:pPr>
        <w:pStyle w:val="Style8"/>
        <w:widowControl/>
        <w:tabs>
          <w:tab w:val="left" w:pos="993"/>
        </w:tabs>
        <w:spacing w:line="240" w:lineRule="auto"/>
        <w:ind w:firstLine="709"/>
        <w:rPr>
          <w:rStyle w:val="FontStyle42"/>
          <w:b w:val="0"/>
          <w:sz w:val="28"/>
          <w:szCs w:val="28"/>
        </w:rPr>
      </w:pPr>
      <w:r>
        <w:rPr>
          <w:rStyle w:val="FontStyle42"/>
          <w:b w:val="0"/>
          <w:sz w:val="28"/>
          <w:szCs w:val="28"/>
        </w:rPr>
        <w:t>в) пункт 13:</w:t>
      </w:r>
    </w:p>
    <w:p w:rsidR="006644F4" w:rsidRDefault="006644F4" w:rsidP="006644F4">
      <w:pPr>
        <w:pStyle w:val="Style8"/>
        <w:widowControl/>
        <w:tabs>
          <w:tab w:val="left" w:pos="993"/>
        </w:tabs>
        <w:spacing w:line="240" w:lineRule="auto"/>
        <w:ind w:firstLine="709"/>
        <w:rPr>
          <w:rStyle w:val="FontStyle42"/>
          <w:b w:val="0"/>
          <w:sz w:val="28"/>
          <w:szCs w:val="28"/>
        </w:rPr>
      </w:pPr>
      <w:r>
        <w:rPr>
          <w:rStyle w:val="FontStyle42"/>
          <w:b w:val="0"/>
          <w:sz w:val="28"/>
          <w:szCs w:val="28"/>
        </w:rPr>
        <w:t>- слова «главным распорядителем средств» заменить словами «администрацией Куйбышевского района»;</w:t>
      </w:r>
    </w:p>
    <w:p w:rsidR="006644F4" w:rsidRDefault="006644F4" w:rsidP="006644F4">
      <w:pPr>
        <w:pStyle w:val="Style8"/>
        <w:widowControl/>
        <w:tabs>
          <w:tab w:val="left" w:pos="993"/>
        </w:tabs>
        <w:spacing w:line="240" w:lineRule="auto"/>
        <w:ind w:firstLine="709"/>
        <w:rPr>
          <w:rStyle w:val="FontStyle42"/>
          <w:b w:val="0"/>
          <w:sz w:val="28"/>
          <w:szCs w:val="28"/>
        </w:rPr>
      </w:pPr>
      <w:r>
        <w:rPr>
          <w:rStyle w:val="FontStyle42"/>
          <w:b w:val="0"/>
          <w:sz w:val="28"/>
          <w:szCs w:val="28"/>
        </w:rPr>
        <w:t>- слово «государственной» заменить словом «исполнительной»;</w:t>
      </w:r>
    </w:p>
    <w:p w:rsidR="006644F4" w:rsidRDefault="006644F4" w:rsidP="006644F4">
      <w:pPr>
        <w:pStyle w:val="Style8"/>
        <w:widowControl/>
        <w:tabs>
          <w:tab w:val="left" w:pos="993"/>
        </w:tabs>
        <w:spacing w:line="240" w:lineRule="auto"/>
        <w:ind w:firstLine="709"/>
        <w:rPr>
          <w:rStyle w:val="FontStyle42"/>
          <w:b w:val="0"/>
          <w:sz w:val="28"/>
          <w:szCs w:val="28"/>
        </w:rPr>
      </w:pPr>
      <w:r>
        <w:rPr>
          <w:rStyle w:val="FontStyle42"/>
          <w:b w:val="0"/>
          <w:sz w:val="28"/>
          <w:szCs w:val="28"/>
        </w:rPr>
        <w:t xml:space="preserve">г) пункт 14 слова «принятия соответствующего решения исполнительного органа муниципального образования» заменить словами « заключения администрацией </w:t>
      </w:r>
      <w:proofErr w:type="spellStart"/>
      <w:r w:rsidR="00C05C7B">
        <w:rPr>
          <w:rStyle w:val="FontStyle42"/>
          <w:b w:val="0"/>
          <w:sz w:val="28"/>
          <w:szCs w:val="28"/>
        </w:rPr>
        <w:t>Осиновского</w:t>
      </w:r>
      <w:proofErr w:type="spellEnd"/>
      <w:r w:rsidR="00C05C7B">
        <w:rPr>
          <w:rStyle w:val="FontStyle42"/>
          <w:b w:val="0"/>
          <w:sz w:val="28"/>
          <w:szCs w:val="28"/>
        </w:rPr>
        <w:t xml:space="preserve"> сельсовета </w:t>
      </w:r>
      <w:r>
        <w:rPr>
          <w:rStyle w:val="FontStyle42"/>
          <w:b w:val="0"/>
          <w:sz w:val="28"/>
          <w:szCs w:val="28"/>
        </w:rPr>
        <w:t>Куйбышевского района соглашения с областным органом исполнительной власти о предоставлении целевого межбюджетного трансферта</w:t>
      </w:r>
      <w:proofErr w:type="gramStart"/>
      <w:r>
        <w:rPr>
          <w:rStyle w:val="FontStyle42"/>
          <w:b w:val="0"/>
          <w:sz w:val="28"/>
          <w:szCs w:val="28"/>
        </w:rPr>
        <w:t>.»;</w:t>
      </w:r>
      <w:proofErr w:type="gramEnd"/>
    </w:p>
    <w:p w:rsidR="006644F4" w:rsidRDefault="006644F4" w:rsidP="006644F4">
      <w:pPr>
        <w:pStyle w:val="Style8"/>
        <w:widowControl/>
        <w:tabs>
          <w:tab w:val="left" w:pos="993"/>
        </w:tabs>
        <w:spacing w:line="240" w:lineRule="auto"/>
        <w:ind w:left="709" w:firstLine="0"/>
        <w:rPr>
          <w:rStyle w:val="FontStyle42"/>
          <w:b w:val="0"/>
          <w:sz w:val="28"/>
          <w:szCs w:val="28"/>
        </w:rPr>
      </w:pPr>
      <w:r>
        <w:rPr>
          <w:rStyle w:val="FontStyle42"/>
          <w:b w:val="0"/>
          <w:sz w:val="28"/>
          <w:szCs w:val="28"/>
        </w:rPr>
        <w:t>3. части 3:</w:t>
      </w:r>
    </w:p>
    <w:p w:rsidR="006644F4" w:rsidRDefault="006644F4" w:rsidP="006644F4">
      <w:pPr>
        <w:pStyle w:val="Style8"/>
        <w:widowControl/>
        <w:tabs>
          <w:tab w:val="left" w:pos="993"/>
        </w:tabs>
        <w:spacing w:line="240" w:lineRule="auto"/>
        <w:ind w:left="709" w:firstLine="0"/>
        <w:rPr>
          <w:rStyle w:val="FontStyle42"/>
          <w:b w:val="0"/>
          <w:sz w:val="28"/>
          <w:szCs w:val="28"/>
        </w:rPr>
      </w:pPr>
      <w:r>
        <w:rPr>
          <w:rStyle w:val="FontStyle42"/>
          <w:b w:val="0"/>
          <w:sz w:val="28"/>
          <w:szCs w:val="28"/>
        </w:rPr>
        <w:t>а) пункт 20: слово «уведомления» заменить словом «уведомлений»;</w:t>
      </w:r>
    </w:p>
    <w:p w:rsidR="006644F4" w:rsidRDefault="006644F4" w:rsidP="006644F4">
      <w:pPr>
        <w:pStyle w:val="Style8"/>
        <w:widowControl/>
        <w:tabs>
          <w:tab w:val="left" w:pos="993"/>
        </w:tabs>
        <w:spacing w:line="240" w:lineRule="auto"/>
        <w:ind w:firstLine="709"/>
        <w:rPr>
          <w:rStyle w:val="FontStyle42"/>
          <w:b w:val="0"/>
          <w:sz w:val="28"/>
          <w:szCs w:val="28"/>
        </w:rPr>
      </w:pPr>
      <w:r>
        <w:rPr>
          <w:rStyle w:val="FontStyle42"/>
          <w:b w:val="0"/>
          <w:sz w:val="28"/>
          <w:szCs w:val="28"/>
        </w:rPr>
        <w:t xml:space="preserve">б) пункт 22: слова «органа местного самоуправления» заменить словами «администрации </w:t>
      </w:r>
      <w:proofErr w:type="spellStart"/>
      <w:r w:rsidR="00C05C7B">
        <w:rPr>
          <w:rStyle w:val="FontStyle42"/>
          <w:b w:val="0"/>
          <w:sz w:val="28"/>
          <w:szCs w:val="28"/>
        </w:rPr>
        <w:t>Осиновского</w:t>
      </w:r>
      <w:proofErr w:type="spellEnd"/>
      <w:r w:rsidR="00C05C7B">
        <w:rPr>
          <w:rStyle w:val="FontStyle42"/>
          <w:b w:val="0"/>
          <w:sz w:val="28"/>
          <w:szCs w:val="28"/>
        </w:rPr>
        <w:t xml:space="preserve"> сельсовета </w:t>
      </w:r>
      <w:r>
        <w:rPr>
          <w:rStyle w:val="FontStyle42"/>
          <w:b w:val="0"/>
          <w:sz w:val="28"/>
          <w:szCs w:val="28"/>
        </w:rPr>
        <w:t>Куйбышевского района»;</w:t>
      </w:r>
    </w:p>
    <w:p w:rsidR="006644F4" w:rsidRDefault="006644F4" w:rsidP="006644F4">
      <w:pPr>
        <w:pStyle w:val="Style8"/>
        <w:widowControl/>
        <w:tabs>
          <w:tab w:val="left" w:pos="993"/>
        </w:tabs>
        <w:spacing w:line="240" w:lineRule="auto"/>
        <w:ind w:left="709" w:firstLine="0"/>
        <w:rPr>
          <w:rStyle w:val="FontStyle42"/>
          <w:b w:val="0"/>
          <w:sz w:val="28"/>
          <w:szCs w:val="28"/>
        </w:rPr>
      </w:pPr>
      <w:r>
        <w:rPr>
          <w:rStyle w:val="FontStyle42"/>
          <w:b w:val="0"/>
          <w:sz w:val="28"/>
          <w:szCs w:val="28"/>
        </w:rPr>
        <w:t>в) пункт 29 подпункт 3: после слов «актов субъекта» дополнить словом «Российской»;</w:t>
      </w:r>
    </w:p>
    <w:p w:rsidR="006644F4" w:rsidRDefault="006644F4" w:rsidP="006644F4">
      <w:pPr>
        <w:pStyle w:val="Style8"/>
        <w:widowControl/>
        <w:tabs>
          <w:tab w:val="left" w:pos="993"/>
        </w:tabs>
        <w:spacing w:line="240" w:lineRule="auto"/>
        <w:ind w:left="709" w:firstLine="0"/>
        <w:rPr>
          <w:rStyle w:val="FontStyle42"/>
          <w:b w:val="0"/>
          <w:sz w:val="28"/>
          <w:szCs w:val="28"/>
        </w:rPr>
      </w:pPr>
      <w:r>
        <w:rPr>
          <w:rStyle w:val="FontStyle42"/>
          <w:b w:val="0"/>
          <w:sz w:val="28"/>
          <w:szCs w:val="28"/>
        </w:rPr>
        <w:t>г) пункт 33:</w:t>
      </w:r>
    </w:p>
    <w:p w:rsidR="006644F4" w:rsidRDefault="006644F4" w:rsidP="006644F4">
      <w:pPr>
        <w:pStyle w:val="Style8"/>
        <w:widowControl/>
        <w:tabs>
          <w:tab w:val="left" w:pos="1418"/>
        </w:tabs>
        <w:spacing w:line="240" w:lineRule="auto"/>
        <w:ind w:firstLine="993"/>
        <w:rPr>
          <w:rStyle w:val="FontStyle42"/>
          <w:b w:val="0"/>
          <w:sz w:val="28"/>
          <w:szCs w:val="28"/>
        </w:rPr>
      </w:pPr>
      <w:r>
        <w:rPr>
          <w:rStyle w:val="FontStyle42"/>
          <w:b w:val="0"/>
          <w:sz w:val="28"/>
          <w:szCs w:val="28"/>
        </w:rPr>
        <w:t>1) в подпункте 7 слово «нормативно-правового» заменить словом «</w:t>
      </w:r>
      <w:proofErr w:type="spellStart"/>
      <w:proofErr w:type="gramStart"/>
      <w:r>
        <w:rPr>
          <w:rStyle w:val="FontStyle42"/>
          <w:b w:val="0"/>
          <w:sz w:val="28"/>
          <w:szCs w:val="28"/>
        </w:rPr>
        <w:t>нормативного-правового</w:t>
      </w:r>
      <w:proofErr w:type="spellEnd"/>
      <w:proofErr w:type="gramEnd"/>
      <w:r>
        <w:rPr>
          <w:rStyle w:val="FontStyle42"/>
          <w:b w:val="0"/>
          <w:sz w:val="28"/>
          <w:szCs w:val="28"/>
        </w:rPr>
        <w:t>»;</w:t>
      </w:r>
    </w:p>
    <w:p w:rsidR="006644F4" w:rsidRDefault="006644F4" w:rsidP="006644F4">
      <w:pPr>
        <w:pStyle w:val="Style8"/>
        <w:widowControl/>
        <w:tabs>
          <w:tab w:val="left" w:pos="1418"/>
        </w:tabs>
        <w:spacing w:line="240" w:lineRule="auto"/>
        <w:ind w:firstLine="993"/>
        <w:rPr>
          <w:rStyle w:val="FontStyle42"/>
          <w:b w:val="0"/>
          <w:sz w:val="28"/>
          <w:szCs w:val="28"/>
        </w:rPr>
      </w:pPr>
      <w:r>
        <w:rPr>
          <w:rStyle w:val="FontStyle42"/>
          <w:b w:val="0"/>
          <w:sz w:val="28"/>
          <w:szCs w:val="28"/>
        </w:rPr>
        <w:t xml:space="preserve">2) в подпункте 8: </w:t>
      </w:r>
    </w:p>
    <w:p w:rsidR="006644F4" w:rsidRDefault="006644F4" w:rsidP="006644F4">
      <w:pPr>
        <w:pStyle w:val="Style8"/>
        <w:widowControl/>
        <w:tabs>
          <w:tab w:val="left" w:pos="1418"/>
        </w:tabs>
        <w:spacing w:line="240" w:lineRule="auto"/>
        <w:ind w:firstLine="993"/>
        <w:rPr>
          <w:rStyle w:val="FontStyle42"/>
          <w:b w:val="0"/>
          <w:sz w:val="28"/>
          <w:szCs w:val="28"/>
        </w:rPr>
      </w:pPr>
      <w:r>
        <w:rPr>
          <w:rStyle w:val="FontStyle42"/>
          <w:b w:val="0"/>
          <w:sz w:val="28"/>
          <w:szCs w:val="28"/>
        </w:rPr>
        <w:t>- после слова «и» дополнить словом «или»;</w:t>
      </w:r>
    </w:p>
    <w:p w:rsidR="006644F4" w:rsidRDefault="006644F4" w:rsidP="006644F4">
      <w:pPr>
        <w:pStyle w:val="Style8"/>
        <w:widowControl/>
        <w:tabs>
          <w:tab w:val="left" w:pos="1418"/>
        </w:tabs>
        <w:spacing w:line="240" w:lineRule="auto"/>
        <w:ind w:firstLine="993"/>
        <w:rPr>
          <w:rStyle w:val="FontStyle42"/>
          <w:b w:val="0"/>
          <w:sz w:val="28"/>
          <w:szCs w:val="28"/>
        </w:rPr>
      </w:pPr>
      <w:r>
        <w:rPr>
          <w:rStyle w:val="FontStyle42"/>
          <w:b w:val="0"/>
          <w:sz w:val="28"/>
          <w:szCs w:val="28"/>
        </w:rPr>
        <w:t>- слово «государственной» заменить словом «исполнительной»;</w:t>
      </w:r>
    </w:p>
    <w:p w:rsidR="006644F4" w:rsidRDefault="006644F4" w:rsidP="006644F4">
      <w:pPr>
        <w:pStyle w:val="Style8"/>
        <w:widowControl/>
        <w:tabs>
          <w:tab w:val="left" w:pos="1418"/>
        </w:tabs>
        <w:spacing w:line="240" w:lineRule="auto"/>
        <w:ind w:firstLine="993"/>
        <w:rPr>
          <w:rStyle w:val="FontStyle42"/>
          <w:b w:val="0"/>
          <w:sz w:val="28"/>
          <w:szCs w:val="28"/>
        </w:rPr>
      </w:pPr>
      <w:r>
        <w:rPr>
          <w:rStyle w:val="FontStyle42"/>
          <w:b w:val="0"/>
          <w:sz w:val="28"/>
          <w:szCs w:val="28"/>
        </w:rPr>
        <w:t>- слово «указанного» заменить словом «целевого»;</w:t>
      </w:r>
    </w:p>
    <w:p w:rsidR="006644F4" w:rsidRDefault="006644F4" w:rsidP="006644F4">
      <w:pPr>
        <w:pStyle w:val="Style8"/>
        <w:widowControl/>
        <w:tabs>
          <w:tab w:val="left" w:pos="1418"/>
        </w:tabs>
        <w:spacing w:line="240" w:lineRule="auto"/>
        <w:ind w:firstLine="993"/>
        <w:rPr>
          <w:rStyle w:val="FontStyle42"/>
          <w:b w:val="0"/>
          <w:sz w:val="28"/>
          <w:szCs w:val="28"/>
        </w:rPr>
      </w:pPr>
      <w:r>
        <w:rPr>
          <w:rStyle w:val="FontStyle42"/>
          <w:b w:val="0"/>
          <w:sz w:val="28"/>
          <w:szCs w:val="28"/>
        </w:rPr>
        <w:t>3) дополнить подпунктом 10 следующего содержания:</w:t>
      </w:r>
    </w:p>
    <w:p w:rsidR="006644F4" w:rsidRDefault="006644F4" w:rsidP="006644F4">
      <w:pPr>
        <w:pStyle w:val="Style8"/>
        <w:widowControl/>
        <w:tabs>
          <w:tab w:val="left" w:pos="993"/>
        </w:tabs>
        <w:spacing w:line="240" w:lineRule="auto"/>
        <w:ind w:firstLine="709"/>
        <w:rPr>
          <w:rStyle w:val="FontStyle42"/>
          <w:b w:val="0"/>
          <w:sz w:val="28"/>
          <w:szCs w:val="28"/>
        </w:rPr>
      </w:pPr>
      <w:r>
        <w:rPr>
          <w:rStyle w:val="FontStyle42"/>
          <w:b w:val="0"/>
          <w:sz w:val="28"/>
          <w:szCs w:val="28"/>
        </w:rPr>
        <w:t xml:space="preserve">«10) в случае заключения Администрацией </w:t>
      </w:r>
      <w:proofErr w:type="spellStart"/>
      <w:r w:rsidR="00C05C7B">
        <w:rPr>
          <w:rStyle w:val="FontStyle42"/>
          <w:b w:val="0"/>
          <w:sz w:val="28"/>
          <w:szCs w:val="28"/>
        </w:rPr>
        <w:t>Осиновского</w:t>
      </w:r>
      <w:proofErr w:type="spellEnd"/>
      <w:r w:rsidR="00C05C7B">
        <w:rPr>
          <w:rStyle w:val="FontStyle42"/>
          <w:b w:val="0"/>
          <w:sz w:val="28"/>
          <w:szCs w:val="28"/>
        </w:rPr>
        <w:t xml:space="preserve"> сельсовета </w:t>
      </w:r>
      <w:r>
        <w:rPr>
          <w:rStyle w:val="FontStyle42"/>
          <w:b w:val="0"/>
          <w:sz w:val="28"/>
          <w:szCs w:val="28"/>
        </w:rPr>
        <w:t xml:space="preserve">Куйбышевского района соглашения с областным органом исполнительной власти о предоставлении целевого межбюджетного трансферта из областного </w:t>
      </w:r>
      <w:r>
        <w:rPr>
          <w:rStyle w:val="FontStyle42"/>
          <w:b w:val="0"/>
          <w:sz w:val="28"/>
          <w:szCs w:val="28"/>
        </w:rPr>
        <w:lastRenderedPageBreak/>
        <w:t>бюджета по расходам местного бюджета, по которым не были доведены лимиты бюджетных обязательств.»;</w:t>
      </w:r>
    </w:p>
    <w:p w:rsidR="006644F4" w:rsidRDefault="006644F4" w:rsidP="006644F4">
      <w:pPr>
        <w:pStyle w:val="Style8"/>
        <w:widowControl/>
        <w:tabs>
          <w:tab w:val="left" w:pos="993"/>
        </w:tabs>
        <w:spacing w:line="240" w:lineRule="auto"/>
        <w:ind w:firstLine="709"/>
        <w:rPr>
          <w:rStyle w:val="FontStyle42"/>
          <w:b w:val="0"/>
          <w:sz w:val="28"/>
          <w:szCs w:val="28"/>
        </w:rPr>
      </w:pPr>
      <w:proofErr w:type="spellStart"/>
      <w:r>
        <w:rPr>
          <w:rStyle w:val="FontStyle42"/>
          <w:b w:val="0"/>
          <w:sz w:val="28"/>
          <w:szCs w:val="28"/>
        </w:rPr>
        <w:t>д</w:t>
      </w:r>
      <w:proofErr w:type="spellEnd"/>
      <w:r>
        <w:rPr>
          <w:rStyle w:val="FontStyle42"/>
          <w:b w:val="0"/>
          <w:sz w:val="28"/>
          <w:szCs w:val="28"/>
        </w:rPr>
        <w:t xml:space="preserve">) после пункта 40 наименование «Изменение и прекращение действия показателей росписи источников, утвержденных на плановый период» </w:t>
      </w:r>
      <w:proofErr w:type="gramStart"/>
      <w:r>
        <w:rPr>
          <w:rStyle w:val="FontStyle42"/>
          <w:b w:val="0"/>
          <w:sz w:val="28"/>
          <w:szCs w:val="28"/>
        </w:rPr>
        <w:t>заменить на «Изменение</w:t>
      </w:r>
      <w:proofErr w:type="gramEnd"/>
      <w:r>
        <w:rPr>
          <w:rStyle w:val="FontStyle42"/>
          <w:b w:val="0"/>
          <w:sz w:val="28"/>
          <w:szCs w:val="28"/>
        </w:rPr>
        <w:t xml:space="preserve"> показателей сводной бюджетной росписи и лимитов бюджетных обязательств, утвержденных на плановый период»;</w:t>
      </w:r>
    </w:p>
    <w:p w:rsidR="006644F4" w:rsidRDefault="006644F4" w:rsidP="006644F4">
      <w:pPr>
        <w:pStyle w:val="Style8"/>
        <w:widowControl/>
        <w:tabs>
          <w:tab w:val="left" w:pos="993"/>
        </w:tabs>
        <w:spacing w:line="240" w:lineRule="auto"/>
        <w:ind w:firstLine="709"/>
        <w:rPr>
          <w:rStyle w:val="FontStyle42"/>
          <w:b w:val="0"/>
          <w:sz w:val="28"/>
          <w:szCs w:val="28"/>
        </w:rPr>
      </w:pPr>
      <w:r>
        <w:rPr>
          <w:rStyle w:val="FontStyle42"/>
          <w:b w:val="0"/>
          <w:sz w:val="28"/>
          <w:szCs w:val="28"/>
        </w:rPr>
        <w:t>е) пункт 42: после слова «Изменения» дополнить словом «показателей»;</w:t>
      </w:r>
    </w:p>
    <w:p w:rsidR="006644F4" w:rsidRDefault="006644F4" w:rsidP="006644F4">
      <w:pPr>
        <w:pStyle w:val="Style8"/>
        <w:widowControl/>
        <w:tabs>
          <w:tab w:val="left" w:pos="993"/>
        </w:tabs>
        <w:spacing w:line="240" w:lineRule="auto"/>
        <w:ind w:firstLine="709"/>
        <w:rPr>
          <w:rStyle w:val="FontStyle42"/>
          <w:b w:val="0"/>
          <w:sz w:val="28"/>
          <w:szCs w:val="28"/>
        </w:rPr>
      </w:pPr>
      <w:r>
        <w:rPr>
          <w:rStyle w:val="FontStyle42"/>
          <w:b w:val="0"/>
          <w:sz w:val="28"/>
          <w:szCs w:val="28"/>
        </w:rPr>
        <w:t>ж) пункт 44: после слова «учета» дополнить словами «: по кодам классификации расходов контрактной системы, кодам операций сектора государственного управления</w:t>
      </w:r>
      <w:proofErr w:type="gramStart"/>
      <w:r>
        <w:rPr>
          <w:rStyle w:val="FontStyle42"/>
          <w:b w:val="0"/>
          <w:sz w:val="28"/>
          <w:szCs w:val="28"/>
        </w:rPr>
        <w:t>,»</w:t>
      </w:r>
      <w:proofErr w:type="gramEnd"/>
      <w:r>
        <w:rPr>
          <w:rStyle w:val="FontStyle42"/>
          <w:b w:val="0"/>
          <w:sz w:val="28"/>
          <w:szCs w:val="28"/>
        </w:rPr>
        <w:t>;</w:t>
      </w:r>
    </w:p>
    <w:p w:rsidR="006644F4" w:rsidRDefault="006644F4" w:rsidP="006644F4">
      <w:pPr>
        <w:pStyle w:val="Style8"/>
        <w:widowControl/>
        <w:numPr>
          <w:ilvl w:val="0"/>
          <w:numId w:val="2"/>
        </w:numPr>
        <w:tabs>
          <w:tab w:val="left" w:pos="993"/>
        </w:tabs>
        <w:spacing w:line="240" w:lineRule="auto"/>
        <w:ind w:left="0" w:firstLine="709"/>
        <w:rPr>
          <w:rStyle w:val="FontStyle42"/>
          <w:b w:val="0"/>
          <w:sz w:val="28"/>
          <w:szCs w:val="28"/>
        </w:rPr>
      </w:pPr>
      <w:r w:rsidRPr="003C2FA8">
        <w:rPr>
          <w:rStyle w:val="FontStyle42"/>
          <w:b w:val="0"/>
          <w:sz w:val="28"/>
          <w:szCs w:val="28"/>
        </w:rPr>
        <w:t>в разделе</w:t>
      </w:r>
      <w:r>
        <w:rPr>
          <w:rStyle w:val="FontStyle42"/>
          <w:b w:val="0"/>
          <w:sz w:val="28"/>
          <w:szCs w:val="28"/>
        </w:rPr>
        <w:t xml:space="preserve"> </w:t>
      </w:r>
      <w:r>
        <w:rPr>
          <w:rStyle w:val="FontStyle42"/>
          <w:b w:val="0"/>
          <w:sz w:val="28"/>
          <w:szCs w:val="28"/>
          <w:lang w:val="en-US"/>
        </w:rPr>
        <w:t>III</w:t>
      </w:r>
      <w:r>
        <w:rPr>
          <w:rStyle w:val="FontStyle42"/>
          <w:b w:val="0"/>
          <w:sz w:val="28"/>
          <w:szCs w:val="28"/>
        </w:rPr>
        <w:t xml:space="preserve"> </w:t>
      </w:r>
    </w:p>
    <w:p w:rsidR="006644F4" w:rsidRDefault="006644F4" w:rsidP="006644F4">
      <w:pPr>
        <w:pStyle w:val="Style8"/>
        <w:widowControl/>
        <w:tabs>
          <w:tab w:val="left" w:pos="993"/>
        </w:tabs>
        <w:spacing w:line="240" w:lineRule="auto"/>
        <w:ind w:left="709" w:firstLine="0"/>
        <w:rPr>
          <w:rStyle w:val="FontStyle42"/>
          <w:b w:val="0"/>
          <w:sz w:val="28"/>
          <w:szCs w:val="28"/>
        </w:rPr>
      </w:pPr>
      <w:r>
        <w:rPr>
          <w:rStyle w:val="FontStyle42"/>
          <w:b w:val="0"/>
          <w:sz w:val="28"/>
          <w:szCs w:val="28"/>
        </w:rPr>
        <w:t>1. части 1:</w:t>
      </w:r>
    </w:p>
    <w:p w:rsidR="006644F4" w:rsidRDefault="006644F4" w:rsidP="006644F4">
      <w:pPr>
        <w:pStyle w:val="Style8"/>
        <w:widowControl/>
        <w:tabs>
          <w:tab w:val="left" w:pos="993"/>
        </w:tabs>
        <w:spacing w:line="240" w:lineRule="auto"/>
        <w:ind w:left="709" w:firstLine="0"/>
        <w:rPr>
          <w:rStyle w:val="FontStyle42"/>
          <w:b w:val="0"/>
          <w:sz w:val="28"/>
          <w:szCs w:val="28"/>
        </w:rPr>
      </w:pPr>
      <w:r>
        <w:rPr>
          <w:rStyle w:val="FontStyle42"/>
          <w:b w:val="0"/>
          <w:sz w:val="28"/>
          <w:szCs w:val="28"/>
        </w:rPr>
        <w:t>а) пункт 50 в абзаце 3 исключить слова «</w:t>
      </w:r>
      <w:proofErr w:type="gramStart"/>
      <w:r>
        <w:rPr>
          <w:rStyle w:val="FontStyle42"/>
          <w:b w:val="0"/>
          <w:sz w:val="28"/>
          <w:szCs w:val="28"/>
        </w:rPr>
        <w:t>государственных</w:t>
      </w:r>
      <w:proofErr w:type="gramEnd"/>
      <w:r>
        <w:rPr>
          <w:rStyle w:val="FontStyle42"/>
          <w:b w:val="0"/>
          <w:sz w:val="28"/>
          <w:szCs w:val="28"/>
        </w:rPr>
        <w:t xml:space="preserve"> и»;</w:t>
      </w:r>
    </w:p>
    <w:p w:rsidR="006644F4" w:rsidRDefault="006644F4" w:rsidP="006644F4">
      <w:pPr>
        <w:pStyle w:val="Style8"/>
        <w:widowControl/>
        <w:tabs>
          <w:tab w:val="left" w:pos="993"/>
        </w:tabs>
        <w:spacing w:line="240" w:lineRule="auto"/>
        <w:ind w:left="709" w:firstLine="0"/>
        <w:rPr>
          <w:rStyle w:val="FontStyle42"/>
          <w:b w:val="0"/>
          <w:sz w:val="28"/>
          <w:szCs w:val="28"/>
        </w:rPr>
      </w:pPr>
      <w:r>
        <w:rPr>
          <w:rStyle w:val="FontStyle42"/>
          <w:b w:val="0"/>
          <w:sz w:val="28"/>
          <w:szCs w:val="28"/>
        </w:rPr>
        <w:t xml:space="preserve">б) пункт 54 подпункт 2: слова «№18» </w:t>
      </w:r>
      <w:proofErr w:type="gramStart"/>
      <w:r>
        <w:rPr>
          <w:rStyle w:val="FontStyle42"/>
          <w:b w:val="0"/>
          <w:sz w:val="28"/>
          <w:szCs w:val="28"/>
        </w:rPr>
        <w:t>заменить на слова</w:t>
      </w:r>
      <w:proofErr w:type="gramEnd"/>
      <w:r>
        <w:rPr>
          <w:rStyle w:val="FontStyle42"/>
          <w:b w:val="0"/>
          <w:sz w:val="28"/>
          <w:szCs w:val="28"/>
        </w:rPr>
        <w:t xml:space="preserve"> «№18.1»;</w:t>
      </w:r>
    </w:p>
    <w:p w:rsidR="006644F4" w:rsidRDefault="006644F4" w:rsidP="006644F4">
      <w:pPr>
        <w:pStyle w:val="Style8"/>
        <w:widowControl/>
        <w:tabs>
          <w:tab w:val="left" w:pos="993"/>
        </w:tabs>
        <w:spacing w:line="240" w:lineRule="auto"/>
        <w:ind w:firstLine="709"/>
        <w:rPr>
          <w:rStyle w:val="FontStyle42"/>
          <w:b w:val="0"/>
          <w:sz w:val="28"/>
          <w:szCs w:val="28"/>
        </w:rPr>
      </w:pPr>
      <w:r>
        <w:rPr>
          <w:rStyle w:val="FontStyle42"/>
          <w:b w:val="0"/>
          <w:sz w:val="28"/>
          <w:szCs w:val="28"/>
        </w:rPr>
        <w:t>2. части 2: после пункта 57 в наименовании слова «Прекращение действия» заменить словом «Изменение»;</w:t>
      </w:r>
    </w:p>
    <w:p w:rsidR="006644F4" w:rsidRDefault="006644F4" w:rsidP="006644F4">
      <w:pPr>
        <w:pStyle w:val="Style8"/>
        <w:widowControl/>
        <w:numPr>
          <w:ilvl w:val="0"/>
          <w:numId w:val="2"/>
        </w:numPr>
        <w:tabs>
          <w:tab w:val="left" w:pos="993"/>
        </w:tabs>
        <w:spacing w:line="240" w:lineRule="auto"/>
        <w:ind w:left="0" w:firstLine="709"/>
        <w:rPr>
          <w:rStyle w:val="FontStyle42"/>
          <w:b w:val="0"/>
          <w:sz w:val="28"/>
          <w:szCs w:val="28"/>
        </w:rPr>
      </w:pPr>
      <w:r>
        <w:rPr>
          <w:rStyle w:val="FontStyle42"/>
          <w:b w:val="0"/>
          <w:sz w:val="28"/>
          <w:szCs w:val="28"/>
        </w:rPr>
        <w:t xml:space="preserve">в разделе </w:t>
      </w:r>
      <w:r>
        <w:rPr>
          <w:rStyle w:val="FontStyle42"/>
          <w:b w:val="0"/>
          <w:sz w:val="28"/>
          <w:szCs w:val="28"/>
          <w:lang w:val="en-US"/>
        </w:rPr>
        <w:t>IV</w:t>
      </w:r>
      <w:r>
        <w:rPr>
          <w:rStyle w:val="FontStyle42"/>
          <w:b w:val="0"/>
          <w:sz w:val="28"/>
          <w:szCs w:val="28"/>
        </w:rPr>
        <w:t>:</w:t>
      </w:r>
    </w:p>
    <w:p w:rsidR="006644F4" w:rsidRDefault="006644F4" w:rsidP="006644F4">
      <w:pPr>
        <w:pStyle w:val="Style8"/>
        <w:widowControl/>
        <w:tabs>
          <w:tab w:val="left" w:pos="993"/>
        </w:tabs>
        <w:spacing w:line="240" w:lineRule="auto"/>
        <w:ind w:firstLine="709"/>
        <w:rPr>
          <w:rStyle w:val="FontStyle42"/>
          <w:b w:val="0"/>
          <w:sz w:val="28"/>
          <w:szCs w:val="28"/>
        </w:rPr>
      </w:pPr>
      <w:r>
        <w:rPr>
          <w:rStyle w:val="FontStyle42"/>
          <w:b w:val="0"/>
          <w:sz w:val="28"/>
          <w:szCs w:val="28"/>
        </w:rPr>
        <w:t>а) пункт 59: после слова «росписи» дополнить словами «лимитов бюджетных обязательств</w:t>
      </w:r>
      <w:proofErr w:type="gramStart"/>
      <w:r>
        <w:rPr>
          <w:rStyle w:val="FontStyle42"/>
          <w:b w:val="0"/>
          <w:sz w:val="28"/>
          <w:szCs w:val="28"/>
        </w:rPr>
        <w:t>,»</w:t>
      </w:r>
      <w:proofErr w:type="gramEnd"/>
      <w:r>
        <w:rPr>
          <w:rStyle w:val="FontStyle42"/>
          <w:b w:val="0"/>
          <w:sz w:val="28"/>
          <w:szCs w:val="28"/>
        </w:rPr>
        <w:t>;</w:t>
      </w:r>
    </w:p>
    <w:p w:rsidR="006644F4" w:rsidRDefault="006644F4" w:rsidP="006644F4">
      <w:pPr>
        <w:pStyle w:val="Style8"/>
        <w:widowControl/>
        <w:tabs>
          <w:tab w:val="left" w:pos="993"/>
        </w:tabs>
        <w:spacing w:line="240" w:lineRule="auto"/>
        <w:ind w:firstLine="709"/>
        <w:rPr>
          <w:rStyle w:val="FontStyle42"/>
          <w:b w:val="0"/>
          <w:sz w:val="28"/>
          <w:szCs w:val="28"/>
        </w:rPr>
      </w:pPr>
      <w:proofErr w:type="gramStart"/>
      <w:r>
        <w:rPr>
          <w:rStyle w:val="FontStyle42"/>
          <w:b w:val="0"/>
          <w:sz w:val="28"/>
          <w:szCs w:val="28"/>
        </w:rPr>
        <w:t>б) цифры «61» заменить цифрами «62», цифры «62» заменить цифрами «63», цифры «63» заменить цифрами «64», цифры «64» заменить цифрами «65», цифры «65» заменить цифрами «66», цифры «66» заменить цифрами «67»;</w:t>
      </w:r>
      <w:proofErr w:type="gramEnd"/>
    </w:p>
    <w:p w:rsidR="006644F4" w:rsidRDefault="006644F4" w:rsidP="006644F4">
      <w:pPr>
        <w:pStyle w:val="Style8"/>
        <w:widowControl/>
        <w:tabs>
          <w:tab w:val="left" w:pos="993"/>
        </w:tabs>
        <w:spacing w:line="240" w:lineRule="auto"/>
        <w:ind w:firstLine="709"/>
        <w:rPr>
          <w:rStyle w:val="FontStyle42"/>
          <w:b w:val="0"/>
          <w:sz w:val="28"/>
          <w:szCs w:val="28"/>
        </w:rPr>
      </w:pPr>
      <w:r>
        <w:rPr>
          <w:rStyle w:val="FontStyle42"/>
          <w:b w:val="0"/>
          <w:sz w:val="28"/>
          <w:szCs w:val="28"/>
        </w:rPr>
        <w:t>в) дополнить пунктом 61 следующего содержания:</w:t>
      </w:r>
    </w:p>
    <w:p w:rsidR="006644F4" w:rsidRPr="00A0151B" w:rsidRDefault="006644F4" w:rsidP="006644F4">
      <w:pPr>
        <w:pStyle w:val="Style8"/>
        <w:widowControl/>
        <w:tabs>
          <w:tab w:val="left" w:pos="993"/>
        </w:tabs>
        <w:spacing w:line="240" w:lineRule="auto"/>
        <w:ind w:firstLine="709"/>
        <w:rPr>
          <w:bCs/>
          <w:sz w:val="28"/>
          <w:szCs w:val="28"/>
        </w:rPr>
      </w:pPr>
      <w:r>
        <w:rPr>
          <w:rStyle w:val="FontStyle42"/>
          <w:b w:val="0"/>
          <w:sz w:val="28"/>
          <w:szCs w:val="28"/>
        </w:rPr>
        <w:t xml:space="preserve">«61. </w:t>
      </w:r>
      <w:proofErr w:type="gramStart"/>
      <w:r w:rsidRPr="00A0151B">
        <w:rPr>
          <w:color w:val="0D0D0D"/>
          <w:sz w:val="28"/>
          <w:szCs w:val="28"/>
        </w:rPr>
        <w:t xml:space="preserve">В рамках </w:t>
      </w:r>
      <w:r w:rsidRPr="00A0151B">
        <w:rPr>
          <w:sz w:val="28"/>
          <w:szCs w:val="28"/>
        </w:rPr>
        <w:t>составления, утверждения и ведения сводной бюджетной росписи, лимитов бюджетных обязательств, бюджетных росписей</w:t>
      </w:r>
      <w:r w:rsidRPr="00A0151B">
        <w:rPr>
          <w:color w:val="0D0D0D"/>
          <w:sz w:val="28"/>
          <w:szCs w:val="28"/>
        </w:rPr>
        <w:t xml:space="preserve"> исполнителем при формировании печатных форм документов финансовым органом, главным распорядителем средств местного бюджета, главным администратором источников финансирования дефицита средств местного бюджета следует считать соответственно руководителя финансового органа местного бюджета (уполномоченное лицо), руководителя главного распорядителя средств местного бюджета (уполномоченное лицо) и руководителя главного администратора источников финансирования дефицита</w:t>
      </w:r>
      <w:proofErr w:type="gramEnd"/>
      <w:r w:rsidRPr="00A0151B">
        <w:rPr>
          <w:color w:val="0D0D0D"/>
          <w:sz w:val="28"/>
          <w:szCs w:val="28"/>
        </w:rPr>
        <w:t xml:space="preserve"> средств бюджета (уполномоченное лицо)</w:t>
      </w:r>
      <w:proofErr w:type="gramStart"/>
      <w:r w:rsidRPr="00A0151B">
        <w:rPr>
          <w:color w:val="0D0D0D"/>
          <w:sz w:val="28"/>
          <w:szCs w:val="28"/>
        </w:rPr>
        <w:t>.</w:t>
      </w:r>
      <w:r>
        <w:rPr>
          <w:color w:val="0D0D0D"/>
          <w:sz w:val="28"/>
          <w:szCs w:val="28"/>
        </w:rPr>
        <w:t>»</w:t>
      </w:r>
      <w:proofErr w:type="gramEnd"/>
      <w:r>
        <w:rPr>
          <w:color w:val="0D0D0D"/>
          <w:sz w:val="28"/>
          <w:szCs w:val="28"/>
        </w:rPr>
        <w:t>;</w:t>
      </w:r>
    </w:p>
    <w:p w:rsidR="006644F4" w:rsidRPr="0091232A" w:rsidRDefault="006644F4" w:rsidP="006644F4">
      <w:pPr>
        <w:pStyle w:val="Style8"/>
        <w:widowControl/>
        <w:numPr>
          <w:ilvl w:val="0"/>
          <w:numId w:val="2"/>
        </w:numPr>
        <w:tabs>
          <w:tab w:val="left" w:pos="993"/>
        </w:tabs>
        <w:spacing w:line="240" w:lineRule="auto"/>
        <w:ind w:left="0" w:firstLine="709"/>
        <w:rPr>
          <w:rStyle w:val="FontStyle42"/>
          <w:b w:val="0"/>
          <w:sz w:val="28"/>
          <w:szCs w:val="28"/>
        </w:rPr>
      </w:pPr>
      <w:r>
        <w:rPr>
          <w:rStyle w:val="FontStyle42"/>
          <w:b w:val="0"/>
          <w:sz w:val="28"/>
          <w:szCs w:val="28"/>
        </w:rPr>
        <w:t>Приложения 1 – 25 к Порядку изложить в редакции приложений №1 – 25 к настоящему Порядку.</w:t>
      </w:r>
    </w:p>
    <w:p w:rsidR="006644F4" w:rsidRDefault="006644F4" w:rsidP="006644F4">
      <w:pPr>
        <w:pStyle w:val="Style10"/>
        <w:widowControl/>
        <w:tabs>
          <w:tab w:val="left" w:pos="426"/>
          <w:tab w:val="left" w:pos="660"/>
          <w:tab w:val="right" w:pos="9920"/>
        </w:tabs>
        <w:rPr>
          <w:rStyle w:val="FontStyle44"/>
          <w:sz w:val="28"/>
          <w:szCs w:val="28"/>
        </w:rPr>
      </w:pPr>
      <w:r>
        <w:rPr>
          <w:rStyle w:val="FontStyle44"/>
          <w:sz w:val="28"/>
          <w:szCs w:val="28"/>
        </w:rPr>
        <w:tab/>
      </w:r>
      <w:r>
        <w:rPr>
          <w:rStyle w:val="FontStyle44"/>
          <w:sz w:val="28"/>
          <w:szCs w:val="28"/>
        </w:rPr>
        <w:tab/>
      </w:r>
    </w:p>
    <w:p w:rsidR="00844AC2" w:rsidRDefault="006644F4" w:rsidP="006644F4">
      <w:pPr>
        <w:ind w:firstLine="0"/>
        <w:rPr>
          <w:rStyle w:val="FontStyle44"/>
          <w:szCs w:val="28"/>
        </w:rPr>
      </w:pPr>
      <w:r>
        <w:rPr>
          <w:rStyle w:val="FontStyle44"/>
          <w:szCs w:val="28"/>
        </w:rPr>
        <w:tab/>
      </w:r>
      <w:r w:rsidRPr="00C74190">
        <w:rPr>
          <w:rStyle w:val="FontStyle44"/>
          <w:szCs w:val="28"/>
        </w:rPr>
        <w:t>2</w:t>
      </w:r>
      <w:r w:rsidRPr="006644F4">
        <w:rPr>
          <w:rStyle w:val="FontStyle44"/>
          <w:sz w:val="28"/>
          <w:szCs w:val="28"/>
        </w:rPr>
        <w:t xml:space="preserve">. </w:t>
      </w:r>
      <w:proofErr w:type="gramStart"/>
      <w:r w:rsidRPr="006644F4">
        <w:rPr>
          <w:rStyle w:val="FontStyle44"/>
          <w:sz w:val="28"/>
          <w:szCs w:val="28"/>
        </w:rPr>
        <w:t>Контроль за</w:t>
      </w:r>
      <w:proofErr w:type="gramEnd"/>
      <w:r w:rsidRPr="006644F4">
        <w:rPr>
          <w:rStyle w:val="FontStyle44"/>
          <w:sz w:val="28"/>
          <w:szCs w:val="28"/>
        </w:rPr>
        <w:t xml:space="preserve"> исполнением настоящего постановления оставляю за собой</w:t>
      </w:r>
      <w:r>
        <w:rPr>
          <w:rStyle w:val="FontStyle44"/>
          <w:szCs w:val="28"/>
        </w:rPr>
        <w:t>.</w:t>
      </w:r>
    </w:p>
    <w:p w:rsidR="006644F4" w:rsidRDefault="006644F4" w:rsidP="006644F4">
      <w:pPr>
        <w:ind w:firstLine="0"/>
        <w:rPr>
          <w:rStyle w:val="FontStyle44"/>
          <w:szCs w:val="28"/>
        </w:rPr>
      </w:pPr>
    </w:p>
    <w:p w:rsidR="006644F4" w:rsidRPr="006644F4" w:rsidRDefault="006644F4" w:rsidP="006644F4">
      <w:pPr>
        <w:ind w:firstLine="0"/>
        <w:rPr>
          <w:rStyle w:val="FontStyle44"/>
          <w:sz w:val="28"/>
          <w:szCs w:val="28"/>
        </w:rPr>
      </w:pPr>
      <w:r w:rsidRPr="006644F4">
        <w:rPr>
          <w:rStyle w:val="FontStyle44"/>
          <w:sz w:val="28"/>
          <w:szCs w:val="28"/>
        </w:rPr>
        <w:t xml:space="preserve">Глава </w:t>
      </w:r>
      <w:proofErr w:type="spellStart"/>
      <w:r w:rsidRPr="006644F4">
        <w:rPr>
          <w:rStyle w:val="FontStyle44"/>
          <w:sz w:val="28"/>
          <w:szCs w:val="28"/>
        </w:rPr>
        <w:t>Осиновского</w:t>
      </w:r>
      <w:proofErr w:type="spellEnd"/>
      <w:r w:rsidRPr="006644F4">
        <w:rPr>
          <w:rStyle w:val="FontStyle44"/>
          <w:sz w:val="28"/>
          <w:szCs w:val="28"/>
        </w:rPr>
        <w:t xml:space="preserve"> сельсовета</w:t>
      </w:r>
    </w:p>
    <w:p w:rsidR="006644F4" w:rsidRPr="006644F4" w:rsidRDefault="006644F4" w:rsidP="006644F4">
      <w:pPr>
        <w:ind w:firstLine="0"/>
        <w:rPr>
          <w:rStyle w:val="FontStyle44"/>
          <w:sz w:val="28"/>
          <w:szCs w:val="28"/>
        </w:rPr>
      </w:pPr>
      <w:r w:rsidRPr="006644F4">
        <w:rPr>
          <w:rStyle w:val="FontStyle44"/>
          <w:sz w:val="28"/>
          <w:szCs w:val="28"/>
        </w:rPr>
        <w:t>Куйбышевского района</w:t>
      </w:r>
    </w:p>
    <w:p w:rsidR="006644F4" w:rsidRPr="006644F4" w:rsidRDefault="006644F4" w:rsidP="006644F4">
      <w:pPr>
        <w:ind w:firstLine="0"/>
        <w:rPr>
          <w:szCs w:val="28"/>
        </w:rPr>
      </w:pPr>
      <w:r w:rsidRPr="006644F4">
        <w:rPr>
          <w:rStyle w:val="FontStyle44"/>
          <w:sz w:val="28"/>
          <w:szCs w:val="28"/>
        </w:rPr>
        <w:t>Новосибирской области                                                       В.В. Филиппов</w:t>
      </w:r>
    </w:p>
    <w:sectPr w:rsidR="006644F4" w:rsidRPr="006644F4" w:rsidSect="00A72C41">
      <w:pgSz w:w="11906" w:h="16838"/>
      <w:pgMar w:top="993"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032857"/>
    <w:multiLevelType w:val="hybridMultilevel"/>
    <w:tmpl w:val="532C207E"/>
    <w:lvl w:ilvl="0" w:tplc="6D6A0530">
      <w:start w:val="1"/>
      <w:numFmt w:val="decimal"/>
      <w:lvlText w:val="%1."/>
      <w:lvlJc w:val="left"/>
      <w:pPr>
        <w:ind w:left="525" w:hanging="45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
    <w:nsid w:val="53470007"/>
    <w:multiLevelType w:val="hybridMultilevel"/>
    <w:tmpl w:val="5704D028"/>
    <w:lvl w:ilvl="0" w:tplc="51FEE442">
      <w:start w:val="1"/>
      <w:numFmt w:val="decimal"/>
      <w:lvlText w:val="%1)"/>
      <w:lvlJc w:val="left"/>
      <w:pPr>
        <w:ind w:left="1428" w:hanging="435"/>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348D1"/>
    <w:rsid w:val="00010CBA"/>
    <w:rsid w:val="000156FC"/>
    <w:rsid w:val="00027D41"/>
    <w:rsid w:val="00037F91"/>
    <w:rsid w:val="00056316"/>
    <w:rsid w:val="000652FF"/>
    <w:rsid w:val="0006616F"/>
    <w:rsid w:val="000A2146"/>
    <w:rsid w:val="000A341E"/>
    <w:rsid w:val="000B4A85"/>
    <w:rsid w:val="000B5B3F"/>
    <w:rsid w:val="000E7D83"/>
    <w:rsid w:val="000F06C1"/>
    <w:rsid w:val="00124B27"/>
    <w:rsid w:val="00126997"/>
    <w:rsid w:val="001411A0"/>
    <w:rsid w:val="001720E4"/>
    <w:rsid w:val="001A25D7"/>
    <w:rsid w:val="001A5277"/>
    <w:rsid w:val="001B7B33"/>
    <w:rsid w:val="001D7712"/>
    <w:rsid w:val="001E1D06"/>
    <w:rsid w:val="0023095B"/>
    <w:rsid w:val="00262912"/>
    <w:rsid w:val="00281418"/>
    <w:rsid w:val="002848A6"/>
    <w:rsid w:val="002D1B56"/>
    <w:rsid w:val="002E1867"/>
    <w:rsid w:val="002E55B6"/>
    <w:rsid w:val="002F02DC"/>
    <w:rsid w:val="002F6874"/>
    <w:rsid w:val="003055DA"/>
    <w:rsid w:val="00326E3C"/>
    <w:rsid w:val="0033004A"/>
    <w:rsid w:val="003436A1"/>
    <w:rsid w:val="003457FF"/>
    <w:rsid w:val="00346B13"/>
    <w:rsid w:val="00390522"/>
    <w:rsid w:val="003A1CF9"/>
    <w:rsid w:val="003C79E2"/>
    <w:rsid w:val="003F0EAB"/>
    <w:rsid w:val="003F3A5E"/>
    <w:rsid w:val="003F55CA"/>
    <w:rsid w:val="00410788"/>
    <w:rsid w:val="00412F4E"/>
    <w:rsid w:val="004260E4"/>
    <w:rsid w:val="0043452F"/>
    <w:rsid w:val="00464354"/>
    <w:rsid w:val="00467FDD"/>
    <w:rsid w:val="004B2F72"/>
    <w:rsid w:val="00504F9B"/>
    <w:rsid w:val="0053016F"/>
    <w:rsid w:val="00552E4F"/>
    <w:rsid w:val="00590B82"/>
    <w:rsid w:val="00591C0F"/>
    <w:rsid w:val="005A0292"/>
    <w:rsid w:val="005C3709"/>
    <w:rsid w:val="006348D1"/>
    <w:rsid w:val="00643783"/>
    <w:rsid w:val="006644F4"/>
    <w:rsid w:val="00696498"/>
    <w:rsid w:val="006C4435"/>
    <w:rsid w:val="006D2D43"/>
    <w:rsid w:val="00702E4A"/>
    <w:rsid w:val="007351BF"/>
    <w:rsid w:val="00744B40"/>
    <w:rsid w:val="00752AB1"/>
    <w:rsid w:val="007E5735"/>
    <w:rsid w:val="007F1A5E"/>
    <w:rsid w:val="008369A6"/>
    <w:rsid w:val="008377D2"/>
    <w:rsid w:val="00844AC2"/>
    <w:rsid w:val="00846C70"/>
    <w:rsid w:val="008917A0"/>
    <w:rsid w:val="008B7F11"/>
    <w:rsid w:val="008D549B"/>
    <w:rsid w:val="00907FA9"/>
    <w:rsid w:val="00934109"/>
    <w:rsid w:val="0094194A"/>
    <w:rsid w:val="00987BD5"/>
    <w:rsid w:val="009A5665"/>
    <w:rsid w:val="009D3047"/>
    <w:rsid w:val="00A15C94"/>
    <w:rsid w:val="00A71DCA"/>
    <w:rsid w:val="00A72C41"/>
    <w:rsid w:val="00AE1946"/>
    <w:rsid w:val="00B077D3"/>
    <w:rsid w:val="00B12E9B"/>
    <w:rsid w:val="00B32A09"/>
    <w:rsid w:val="00B42DBF"/>
    <w:rsid w:val="00B62CA2"/>
    <w:rsid w:val="00B733A8"/>
    <w:rsid w:val="00B84A78"/>
    <w:rsid w:val="00B94E5F"/>
    <w:rsid w:val="00B96EA9"/>
    <w:rsid w:val="00BA5E6A"/>
    <w:rsid w:val="00BA632D"/>
    <w:rsid w:val="00BE1C3F"/>
    <w:rsid w:val="00BE3962"/>
    <w:rsid w:val="00BF63B9"/>
    <w:rsid w:val="00C05C7B"/>
    <w:rsid w:val="00C15BAE"/>
    <w:rsid w:val="00C244EA"/>
    <w:rsid w:val="00C84A70"/>
    <w:rsid w:val="00C86DBA"/>
    <w:rsid w:val="00CC0AF0"/>
    <w:rsid w:val="00CE115C"/>
    <w:rsid w:val="00D05CD0"/>
    <w:rsid w:val="00D12DA7"/>
    <w:rsid w:val="00D77B0D"/>
    <w:rsid w:val="00D86A41"/>
    <w:rsid w:val="00DD1A65"/>
    <w:rsid w:val="00DD1E07"/>
    <w:rsid w:val="00DD56CA"/>
    <w:rsid w:val="00DE1DE8"/>
    <w:rsid w:val="00E1335A"/>
    <w:rsid w:val="00E173B4"/>
    <w:rsid w:val="00E31BA9"/>
    <w:rsid w:val="00E64A77"/>
    <w:rsid w:val="00E72307"/>
    <w:rsid w:val="00E90E2A"/>
    <w:rsid w:val="00ED1D55"/>
    <w:rsid w:val="00EE6296"/>
    <w:rsid w:val="00F0641D"/>
    <w:rsid w:val="00F16CE6"/>
    <w:rsid w:val="00F260B6"/>
    <w:rsid w:val="00F62598"/>
    <w:rsid w:val="00F65EFE"/>
    <w:rsid w:val="00F74262"/>
    <w:rsid w:val="00FB254C"/>
    <w:rsid w:val="00FB7A75"/>
    <w:rsid w:val="00FD0698"/>
    <w:rsid w:val="00FD6AA4"/>
    <w:rsid w:val="00FE7C01"/>
    <w:rsid w:val="00FF5E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32D"/>
    <w:pPr>
      <w:spacing w:after="0" w:line="240" w:lineRule="auto"/>
      <w:ind w:firstLine="720"/>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632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BA632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Title">
    <w:name w:val="ConsTitle"/>
    <w:rsid w:val="00BA632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basedOn w:val="a0"/>
    <w:uiPriority w:val="99"/>
    <w:semiHidden/>
    <w:unhideWhenUsed/>
    <w:rsid w:val="00BA632D"/>
    <w:rPr>
      <w:color w:val="0000FF"/>
      <w:u w:val="single"/>
    </w:rPr>
  </w:style>
  <w:style w:type="paragraph" w:styleId="a4">
    <w:name w:val="Balloon Text"/>
    <w:basedOn w:val="a"/>
    <w:link w:val="a5"/>
    <w:uiPriority w:val="99"/>
    <w:semiHidden/>
    <w:unhideWhenUsed/>
    <w:rsid w:val="00C86DBA"/>
    <w:rPr>
      <w:rFonts w:ascii="Segoe UI" w:hAnsi="Segoe UI" w:cs="Segoe UI"/>
      <w:sz w:val="18"/>
      <w:szCs w:val="18"/>
    </w:rPr>
  </w:style>
  <w:style w:type="character" w:customStyle="1" w:styleId="a5">
    <w:name w:val="Текст выноски Знак"/>
    <w:basedOn w:val="a0"/>
    <w:link w:val="a4"/>
    <w:uiPriority w:val="99"/>
    <w:semiHidden/>
    <w:rsid w:val="00C86DBA"/>
    <w:rPr>
      <w:rFonts w:ascii="Segoe UI" w:eastAsia="Times New Roman" w:hAnsi="Segoe UI" w:cs="Segoe UI"/>
      <w:sz w:val="18"/>
      <w:szCs w:val="18"/>
      <w:lang w:eastAsia="ru-RU"/>
    </w:rPr>
  </w:style>
  <w:style w:type="paragraph" w:styleId="a6">
    <w:name w:val="Body Text Indent"/>
    <w:basedOn w:val="a"/>
    <w:link w:val="a7"/>
    <w:rsid w:val="007351BF"/>
    <w:pPr>
      <w:ind w:firstLine="360"/>
    </w:pPr>
    <w:rPr>
      <w:szCs w:val="28"/>
    </w:rPr>
  </w:style>
  <w:style w:type="character" w:customStyle="1" w:styleId="a7">
    <w:name w:val="Основной текст с отступом Знак"/>
    <w:basedOn w:val="a0"/>
    <w:link w:val="a6"/>
    <w:rsid w:val="007351BF"/>
    <w:rPr>
      <w:rFonts w:ascii="Times New Roman" w:eastAsia="Times New Roman" w:hAnsi="Times New Roman" w:cs="Times New Roman"/>
      <w:sz w:val="28"/>
      <w:szCs w:val="28"/>
      <w:lang w:eastAsia="ru-RU"/>
    </w:rPr>
  </w:style>
  <w:style w:type="paragraph" w:styleId="a8">
    <w:name w:val="List Paragraph"/>
    <w:basedOn w:val="a"/>
    <w:uiPriority w:val="34"/>
    <w:qFormat/>
    <w:rsid w:val="00056316"/>
    <w:pPr>
      <w:ind w:left="720"/>
      <w:contextualSpacing/>
    </w:pPr>
  </w:style>
  <w:style w:type="paragraph" w:customStyle="1" w:styleId="Style5">
    <w:name w:val="Style5"/>
    <w:basedOn w:val="a"/>
    <w:uiPriority w:val="99"/>
    <w:rsid w:val="006644F4"/>
    <w:pPr>
      <w:widowControl w:val="0"/>
      <w:autoSpaceDE w:val="0"/>
      <w:autoSpaceDN w:val="0"/>
      <w:adjustRightInd w:val="0"/>
      <w:spacing w:line="322" w:lineRule="exact"/>
      <w:ind w:firstLine="0"/>
      <w:jc w:val="center"/>
    </w:pPr>
    <w:rPr>
      <w:rFonts w:eastAsiaTheme="minorEastAsia"/>
      <w:sz w:val="24"/>
      <w:szCs w:val="24"/>
    </w:rPr>
  </w:style>
  <w:style w:type="paragraph" w:customStyle="1" w:styleId="Style8">
    <w:name w:val="Style8"/>
    <w:basedOn w:val="a"/>
    <w:uiPriority w:val="99"/>
    <w:rsid w:val="006644F4"/>
    <w:pPr>
      <w:widowControl w:val="0"/>
      <w:autoSpaceDE w:val="0"/>
      <w:autoSpaceDN w:val="0"/>
      <w:adjustRightInd w:val="0"/>
      <w:spacing w:line="326" w:lineRule="exact"/>
      <w:ind w:firstLine="413"/>
    </w:pPr>
    <w:rPr>
      <w:rFonts w:eastAsiaTheme="minorEastAsia"/>
      <w:sz w:val="24"/>
      <w:szCs w:val="24"/>
    </w:rPr>
  </w:style>
  <w:style w:type="paragraph" w:customStyle="1" w:styleId="Style10">
    <w:name w:val="Style10"/>
    <w:basedOn w:val="a"/>
    <w:uiPriority w:val="99"/>
    <w:rsid w:val="006644F4"/>
    <w:pPr>
      <w:widowControl w:val="0"/>
      <w:autoSpaceDE w:val="0"/>
      <w:autoSpaceDN w:val="0"/>
      <w:adjustRightInd w:val="0"/>
      <w:ind w:firstLine="0"/>
      <w:jc w:val="left"/>
    </w:pPr>
    <w:rPr>
      <w:rFonts w:eastAsiaTheme="minorEastAsia"/>
      <w:sz w:val="24"/>
      <w:szCs w:val="24"/>
    </w:rPr>
  </w:style>
  <w:style w:type="character" w:customStyle="1" w:styleId="FontStyle42">
    <w:name w:val="Font Style42"/>
    <w:basedOn w:val="a0"/>
    <w:uiPriority w:val="99"/>
    <w:rsid w:val="006644F4"/>
    <w:rPr>
      <w:rFonts w:ascii="Times New Roman" w:hAnsi="Times New Roman" w:cs="Times New Roman"/>
      <w:b/>
      <w:bCs/>
      <w:sz w:val="26"/>
      <w:szCs w:val="26"/>
    </w:rPr>
  </w:style>
  <w:style w:type="character" w:customStyle="1" w:styleId="FontStyle44">
    <w:name w:val="Font Style44"/>
    <w:basedOn w:val="a0"/>
    <w:uiPriority w:val="99"/>
    <w:rsid w:val="006644F4"/>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92014564">
      <w:bodyDiv w:val="1"/>
      <w:marLeft w:val="0"/>
      <w:marRight w:val="0"/>
      <w:marTop w:val="0"/>
      <w:marBottom w:val="0"/>
      <w:divBdr>
        <w:top w:val="none" w:sz="0" w:space="0" w:color="auto"/>
        <w:left w:val="none" w:sz="0" w:space="0" w:color="auto"/>
        <w:bottom w:val="none" w:sz="0" w:space="0" w:color="auto"/>
        <w:right w:val="none" w:sz="0" w:space="0" w:color="auto"/>
      </w:divBdr>
    </w:div>
    <w:div w:id="10731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13142-8129-4FD3-AD6E-B2902F4AB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1813</TotalTime>
  <Pages>3</Pages>
  <Words>975</Words>
  <Characters>5560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MFNSO</Company>
  <LinksUpToDate>false</LinksUpToDate>
  <CharactersWithSpaces>6522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Пирко</dc:creator>
  <cp:keywords/>
  <dc:description/>
  <cp:lastModifiedBy>Лидия_Васильевна</cp:lastModifiedBy>
  <cp:revision>72</cp:revision>
  <cp:lastPrinted>2018-10-30T03:04:00Z</cp:lastPrinted>
  <dcterms:created xsi:type="dcterms:W3CDTF">2018-08-09T01:22:00Z</dcterms:created>
  <dcterms:modified xsi:type="dcterms:W3CDTF">2019-07-30T08:42:00Z</dcterms:modified>
</cp:coreProperties>
</file>