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099" w:rsidRDefault="00DB5099" w:rsidP="00DB50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810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DB5099" w:rsidRDefault="00DB5099" w:rsidP="00DB50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ОСИНОВСКОГО СЕЛЬСОВЕТА</w:t>
      </w:r>
    </w:p>
    <w:p w:rsidR="00DB5099" w:rsidRDefault="00DB5099" w:rsidP="00DB50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КУЙБЫШЕВСКОГО РАЙОНА</w:t>
      </w:r>
    </w:p>
    <w:p w:rsidR="00DB5099" w:rsidRDefault="00DB5099" w:rsidP="00DB50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DB5099" w:rsidRDefault="00DB5099" w:rsidP="00DB50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099" w:rsidRDefault="00DB5099" w:rsidP="00DB50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B5099" w:rsidRDefault="00DB5099" w:rsidP="00DB50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099" w:rsidRDefault="00FD7B45" w:rsidP="00DB50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09.01.2023 </w:t>
      </w:r>
      <w:r w:rsidR="00DB5099">
        <w:rPr>
          <w:rFonts w:ascii="Times New Roman" w:hAnsi="Times New Roman" w:cs="Times New Roman"/>
          <w:sz w:val="28"/>
          <w:szCs w:val="28"/>
        </w:rPr>
        <w:t>г.                                                                                                     № 1</w:t>
      </w:r>
    </w:p>
    <w:p w:rsidR="00DB5099" w:rsidRDefault="00DB5099" w:rsidP="00DB50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5099" w:rsidRPr="00D461EA" w:rsidRDefault="00DB5099" w:rsidP="00DB50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1EA">
        <w:rPr>
          <w:rFonts w:ascii="Times New Roman" w:hAnsi="Times New Roman" w:cs="Times New Roman"/>
          <w:b/>
          <w:sz w:val="28"/>
          <w:szCs w:val="28"/>
        </w:rPr>
        <w:t>О создании муниципальной комиссии по обследованию жилых помещений инвалидов и общего имущества в многоквартирных домах, в которых проживают инвалиды.</w:t>
      </w:r>
    </w:p>
    <w:p w:rsidR="00DB5099" w:rsidRPr="00D461EA" w:rsidRDefault="00DB5099" w:rsidP="00DB509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5099" w:rsidRDefault="00DB5099" w:rsidP="00DB50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5099" w:rsidRDefault="00DB5099" w:rsidP="00DB50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5099" w:rsidRDefault="00DB5099" w:rsidP="00DB50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целях координации мероприятий по приспособлению жилых помещений, входящих в состав муниципального жилого фонда, частично жилого фонда, занимаемых инвалидами и семьями, имеющими детей-инвалидов, и используемых для их постоянного проживания, а так же общего имущества в многоквартирном доме, в котором расположены  указанные жилые помещения, администрация Осиновского сельсовета Куйбышевского района Новосибирской области</w:t>
      </w:r>
    </w:p>
    <w:p w:rsidR="00DB5099" w:rsidRDefault="00DB5099" w:rsidP="00DB50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5099" w:rsidRDefault="00DB5099" w:rsidP="00DB509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481">
        <w:rPr>
          <w:rFonts w:ascii="Times New Roman" w:hAnsi="Times New Roman" w:cs="Times New Roman"/>
          <w:b/>
          <w:sz w:val="28"/>
          <w:szCs w:val="28"/>
        </w:rPr>
        <w:t>ПОСТАНОВЛЯЕТ</w:t>
      </w:r>
    </w:p>
    <w:p w:rsidR="00DB5099" w:rsidRDefault="00DB5099" w:rsidP="00DB50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муниципальную комиссию по обследованию жилых помещений инвалидов и общего имущества в многоквартирных домах, в которых проживают инвалиды, в состав которой входит:</w:t>
      </w:r>
    </w:p>
    <w:p w:rsidR="00DB5099" w:rsidRDefault="00DB5099" w:rsidP="00DB509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604E">
        <w:rPr>
          <w:rFonts w:ascii="Times New Roman" w:hAnsi="Times New Roman" w:cs="Times New Roman"/>
          <w:sz w:val="28"/>
          <w:szCs w:val="28"/>
        </w:rPr>
        <w:t>председатель-</w:t>
      </w:r>
      <w:r>
        <w:rPr>
          <w:rFonts w:ascii="Times New Roman" w:hAnsi="Times New Roman" w:cs="Times New Roman"/>
          <w:sz w:val="28"/>
          <w:szCs w:val="28"/>
        </w:rPr>
        <w:t>Глава Осиновского сельсовета В.В. Филиппов</w:t>
      </w:r>
    </w:p>
    <w:p w:rsidR="00DB5099" w:rsidRDefault="00DB5099" w:rsidP="00DB509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604E">
        <w:rPr>
          <w:rFonts w:ascii="Times New Roman" w:hAnsi="Times New Roman" w:cs="Times New Roman"/>
          <w:sz w:val="28"/>
          <w:szCs w:val="28"/>
        </w:rPr>
        <w:t>секретарь-</w:t>
      </w:r>
      <w:r>
        <w:rPr>
          <w:rFonts w:ascii="Times New Roman" w:hAnsi="Times New Roman" w:cs="Times New Roman"/>
          <w:sz w:val="28"/>
          <w:szCs w:val="28"/>
        </w:rPr>
        <w:t>Специалист Осиновского сельсовета Е.В.</w:t>
      </w:r>
      <w:r w:rsidR="00FD7B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Корнюхина</w:t>
      </w:r>
    </w:p>
    <w:p w:rsidR="00DB5099" w:rsidRDefault="00DB5099" w:rsidP="00DB509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Специалист МБУ КЦСОН С.А.Иванова</w:t>
      </w:r>
    </w:p>
    <w:p w:rsidR="00DB5099" w:rsidRDefault="00DB5099" w:rsidP="00DB50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Составить </w:t>
      </w:r>
      <w:r w:rsidRPr="00670E48">
        <w:rPr>
          <w:rFonts w:ascii="Times New Roman" w:hAnsi="Times New Roman" w:cs="Times New Roman"/>
          <w:sz w:val="28"/>
          <w:szCs w:val="28"/>
        </w:rPr>
        <w:t>План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 в Осиновском сельсовете Куйбышевского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5099" w:rsidRDefault="00DB5099" w:rsidP="00DB50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оставляю за собой.</w:t>
      </w:r>
    </w:p>
    <w:p w:rsidR="00DB5099" w:rsidRDefault="00DB5099" w:rsidP="00DB50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5099" w:rsidRDefault="00DB5099" w:rsidP="00DB50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5099" w:rsidRDefault="00DB5099" w:rsidP="00DB50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Осиновского сельсовета</w:t>
      </w:r>
    </w:p>
    <w:p w:rsidR="00DB5099" w:rsidRDefault="00DB5099" w:rsidP="00DB50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DB5099" w:rsidRPr="00D461EA" w:rsidRDefault="00DB5099" w:rsidP="00DB50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В.В. Филиппов</w:t>
      </w:r>
    </w:p>
    <w:p w:rsidR="00DB5099" w:rsidRDefault="00DB5099" w:rsidP="00DB5099">
      <w:pPr>
        <w:jc w:val="center"/>
        <w:rPr>
          <w:b/>
          <w:sz w:val="28"/>
          <w:szCs w:val="28"/>
        </w:rPr>
      </w:pPr>
    </w:p>
    <w:p w:rsidR="00DB5099" w:rsidRDefault="00DB5099" w:rsidP="00DB5099">
      <w:pPr>
        <w:rPr>
          <w:b/>
          <w:sz w:val="28"/>
          <w:szCs w:val="28"/>
        </w:rPr>
      </w:pPr>
    </w:p>
    <w:p w:rsidR="00DB5099" w:rsidRDefault="00DB5099" w:rsidP="00DB5099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</w:t>
      </w:r>
      <w:r>
        <w:rPr>
          <w:sz w:val="28"/>
          <w:szCs w:val="28"/>
        </w:rPr>
        <w:t xml:space="preserve">          </w:t>
      </w:r>
    </w:p>
    <w:p w:rsidR="006B4907" w:rsidRDefault="006B4907" w:rsidP="006B49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</w:p>
    <w:p w:rsidR="006B4907" w:rsidRDefault="006B4907" w:rsidP="006B4907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ПРИЛОЖЕНИЕ </w:t>
      </w:r>
    </w:p>
    <w:p w:rsidR="006B4907" w:rsidRDefault="006B4907" w:rsidP="006B4907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к постановлению</w:t>
      </w:r>
    </w:p>
    <w:p w:rsidR="006B4907" w:rsidRDefault="006B4907" w:rsidP="006B4907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администрации</w:t>
      </w:r>
    </w:p>
    <w:p w:rsidR="006B4907" w:rsidRDefault="006B4907" w:rsidP="006B4907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Осиновского сельсовета</w:t>
      </w:r>
    </w:p>
    <w:p w:rsidR="006B4907" w:rsidRDefault="006B4907" w:rsidP="006B4907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Куйбышевского района</w:t>
      </w:r>
    </w:p>
    <w:p w:rsidR="006B4907" w:rsidRDefault="006B4907" w:rsidP="006B4907">
      <w:pPr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6B4907" w:rsidRDefault="006B4907" w:rsidP="006B4907">
      <w:pPr>
        <w:spacing w:line="240" w:lineRule="atLeast"/>
        <w:jc w:val="center"/>
        <w:rPr>
          <w:sz w:val="28"/>
          <w:szCs w:val="28"/>
        </w:rPr>
      </w:pPr>
    </w:p>
    <w:p w:rsidR="006B4907" w:rsidRDefault="006B4907" w:rsidP="006B4907">
      <w:pPr>
        <w:spacing w:line="240" w:lineRule="atLeast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от  </w:t>
      </w:r>
      <w:r w:rsidRPr="006B4907">
        <w:rPr>
          <w:sz w:val="28"/>
          <w:szCs w:val="28"/>
        </w:rPr>
        <w:t>09.01.2023 г.</w:t>
      </w:r>
      <w:r>
        <w:rPr>
          <w:sz w:val="28"/>
          <w:szCs w:val="28"/>
        </w:rPr>
        <w:t xml:space="preserve"> № 1</w:t>
      </w:r>
    </w:p>
    <w:p w:rsidR="006B4907" w:rsidRDefault="006B4907" w:rsidP="006B4907">
      <w:pPr>
        <w:rPr>
          <w:sz w:val="28"/>
          <w:szCs w:val="28"/>
        </w:rPr>
      </w:pPr>
    </w:p>
    <w:p w:rsidR="006B4907" w:rsidRDefault="006B4907" w:rsidP="006B4907"/>
    <w:p w:rsidR="006B4907" w:rsidRDefault="006B4907" w:rsidP="006B49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 в Осиновском сельсовете Куйбышевского района Новосибирской области.                             </w:t>
      </w:r>
    </w:p>
    <w:p w:rsidR="006B4907" w:rsidRDefault="006B4907" w:rsidP="006B4907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55"/>
        <w:gridCol w:w="4502"/>
        <w:gridCol w:w="2232"/>
        <w:gridCol w:w="2182"/>
      </w:tblGrid>
      <w:tr w:rsidR="006B4907" w:rsidTr="00176D98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907" w:rsidRDefault="006B4907" w:rsidP="00176D98">
            <w:pPr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№ п/п</w:t>
            </w:r>
          </w:p>
        </w:tc>
        <w:tc>
          <w:tcPr>
            <w:tcW w:w="4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907" w:rsidRDefault="006B4907" w:rsidP="00176D98">
            <w:pPr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Мероприятие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907" w:rsidRDefault="006B4907" w:rsidP="00176D98">
            <w:pPr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Срок исполнения мероприятия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907" w:rsidRDefault="006B4907" w:rsidP="00176D98">
            <w:pPr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Ответственный</w:t>
            </w:r>
          </w:p>
        </w:tc>
      </w:tr>
      <w:tr w:rsidR="006B4907" w:rsidTr="00176D98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907" w:rsidRDefault="006B4907" w:rsidP="00176D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907" w:rsidRDefault="006B4907" w:rsidP="00176D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Заседание муниципальной комиссии по обследованию жилых помещений инвалидов и общего имущества в многоквартирных домах, в которых проживают инвалиды.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907" w:rsidRDefault="006B4907" w:rsidP="00176D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907" w:rsidRDefault="006B4907" w:rsidP="00176D9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Муниципальная комиссия</w:t>
            </w:r>
          </w:p>
        </w:tc>
      </w:tr>
      <w:tr w:rsidR="006B4907" w:rsidTr="00176D98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907" w:rsidRDefault="006B4907" w:rsidP="00176D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907" w:rsidRDefault="006B4907" w:rsidP="00176D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Формирование реестра жилых помещений инвалидов и общего имущества в многоквартирных домах, входящих в состав муниципального и частного жилищного фонда, в которых проживают инвалиды, для проведения обследования.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907" w:rsidRDefault="006B4907" w:rsidP="00176D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12.01.2023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907" w:rsidRDefault="006B4907" w:rsidP="00176D9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Муниципальная комиссия</w:t>
            </w:r>
          </w:p>
        </w:tc>
      </w:tr>
      <w:tr w:rsidR="006B4907" w:rsidTr="00176D98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907" w:rsidRDefault="006B4907" w:rsidP="00176D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907" w:rsidRDefault="006B4907" w:rsidP="00176D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График обследования муниципальными комиссиями жилых помещений инвалидов и общего имущества в многоквартирных домах.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907" w:rsidRDefault="006B4907" w:rsidP="00176D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01.09.2023 г.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907" w:rsidRDefault="006B4907" w:rsidP="00176D9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Муниципальная комиссия</w:t>
            </w:r>
          </w:p>
        </w:tc>
      </w:tr>
      <w:tr w:rsidR="006B4907" w:rsidTr="00176D98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907" w:rsidRDefault="006B4907" w:rsidP="00176D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907" w:rsidRDefault="006B4907" w:rsidP="00176D98">
            <w:pPr>
              <w:rPr>
                <w:lang w:eastAsia="en-US"/>
              </w:rPr>
            </w:pPr>
            <w:r>
              <w:rPr>
                <w:lang w:eastAsia="en-US"/>
              </w:rPr>
              <w:t>Оформление результатов обследования жилых помещений:</w:t>
            </w:r>
          </w:p>
          <w:p w:rsidR="006B4907" w:rsidRDefault="006B4907" w:rsidP="00176D98">
            <w:pPr>
              <w:rPr>
                <w:lang w:eastAsia="en-US"/>
              </w:rPr>
            </w:pPr>
            <w:r>
              <w:rPr>
                <w:lang w:eastAsia="en-US"/>
              </w:rPr>
              <w:t>- составление актов обследования жилых помещений;</w:t>
            </w:r>
          </w:p>
          <w:p w:rsidR="006B4907" w:rsidRDefault="006B4907" w:rsidP="00176D98">
            <w:pPr>
              <w:rPr>
                <w:lang w:eastAsia="en-US"/>
              </w:rPr>
            </w:pPr>
            <w:r>
              <w:rPr>
                <w:lang w:eastAsia="en-US"/>
              </w:rPr>
              <w:t>многоквартирного дома (части дома).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907" w:rsidRDefault="006B4907" w:rsidP="00176D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2023 года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907" w:rsidRDefault="006B4907" w:rsidP="00176D9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Муниципальная комиссия</w:t>
            </w:r>
          </w:p>
        </w:tc>
      </w:tr>
      <w:tr w:rsidR="006B4907" w:rsidTr="00176D98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907" w:rsidRDefault="006B4907" w:rsidP="00176D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907" w:rsidRDefault="006B4907" w:rsidP="00176D98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возможности.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907" w:rsidRDefault="006B4907" w:rsidP="00176D98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5 рабочих дней со дня вынесения решения комиссии об экономической целесообразности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907" w:rsidRDefault="006B4907" w:rsidP="00176D98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Муниципальная комиссия</w:t>
            </w:r>
          </w:p>
        </w:tc>
      </w:tr>
      <w:tr w:rsidR="006B4907" w:rsidTr="00176D98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907" w:rsidRDefault="006B4907" w:rsidP="00176D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907" w:rsidRDefault="006B4907" w:rsidP="00176D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Определение потребности финансовых ресурсов на проведение мероприятий по </w:t>
            </w:r>
            <w:r>
              <w:rPr>
                <w:sz w:val="24"/>
                <w:szCs w:val="24"/>
                <w:lang w:eastAsia="en-US"/>
              </w:rPr>
              <w:lastRenderedPageBreak/>
              <w:t>приспособлению жилого помещения инвалида и общего имущества в многоквартирных домах.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907" w:rsidRDefault="006B4907" w:rsidP="00176D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в течение 2023 года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907" w:rsidRDefault="006B4907" w:rsidP="00176D9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Муниципальная комиссия</w:t>
            </w:r>
          </w:p>
        </w:tc>
      </w:tr>
      <w:tr w:rsidR="006B4907" w:rsidTr="00176D98"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907" w:rsidRDefault="006B4907" w:rsidP="00176D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4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907" w:rsidRDefault="006B4907" w:rsidP="00176D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источников финансирования и механизма финансирования проведения мероприятий по приспособлению жилого помещения инвалида (муниципальные программы, иные источники).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907" w:rsidRDefault="006B4907" w:rsidP="00176D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в течение 2023 года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907" w:rsidRDefault="006B4907" w:rsidP="00176D9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Муниципальная комиссия</w:t>
            </w:r>
          </w:p>
        </w:tc>
      </w:tr>
    </w:tbl>
    <w:p w:rsidR="00DB5099" w:rsidRDefault="00DB5099" w:rsidP="00DB5099">
      <w:pPr>
        <w:rPr>
          <w:sz w:val="28"/>
          <w:szCs w:val="28"/>
        </w:rPr>
      </w:pPr>
    </w:p>
    <w:sectPr w:rsidR="00DB5099" w:rsidSect="00595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A396F"/>
    <w:multiLevelType w:val="hybridMultilevel"/>
    <w:tmpl w:val="327AE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B5099"/>
    <w:rsid w:val="005958C5"/>
    <w:rsid w:val="006B4907"/>
    <w:rsid w:val="007779A6"/>
    <w:rsid w:val="0083604E"/>
    <w:rsid w:val="00836789"/>
    <w:rsid w:val="009C69C8"/>
    <w:rsid w:val="00AE4F7C"/>
    <w:rsid w:val="00DB5099"/>
    <w:rsid w:val="00FD7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099"/>
    <w:pPr>
      <w:spacing w:after="0" w:line="240" w:lineRule="auto"/>
    </w:pPr>
  </w:style>
  <w:style w:type="table" w:styleId="a4">
    <w:name w:val="Table Grid"/>
    <w:basedOn w:val="a1"/>
    <w:uiPriority w:val="59"/>
    <w:rsid w:val="006B49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671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1</cp:lastModifiedBy>
  <cp:revision>5</cp:revision>
  <dcterms:created xsi:type="dcterms:W3CDTF">2022-01-13T05:03:00Z</dcterms:created>
  <dcterms:modified xsi:type="dcterms:W3CDTF">2023-01-09T03:01:00Z</dcterms:modified>
</cp:coreProperties>
</file>